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7C" w:rsidRDefault="00C06CE4" w:rsidP="00D02581">
      <w:pPr>
        <w:pStyle w:val="Heading1"/>
        <w:rPr>
          <w:rFonts w:ascii="Calibri" w:hAnsi="Calibri" w:cs="Calibri"/>
          <w:sz w:val="56"/>
          <w:szCs w:val="56"/>
        </w:rPr>
      </w:pPr>
      <w:r>
        <w:rPr>
          <w:rFonts w:ascii="Calibri" w:hAnsi="Calibri" w:cs="Calibri"/>
          <w:noProof/>
          <w:sz w:val="56"/>
          <w:szCs w:val="56"/>
        </w:rPr>
        <w:drawing>
          <wp:inline distT="0" distB="0" distL="0" distR="0">
            <wp:extent cx="146685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rotWithShape="1">
                    <a:blip r:embed="rId7" cstate="print">
                      <a:extLst>
                        <a:ext uri="{28A0092B-C50C-407E-A947-70E740481C1C}">
                          <a14:useLocalDpi xmlns:a14="http://schemas.microsoft.com/office/drawing/2010/main" val="0"/>
                        </a:ext>
                      </a:extLst>
                    </a:blip>
                    <a:srcRect l="6818" t="5114" r="5682" b="4545"/>
                    <a:stretch/>
                  </pic:blipFill>
                  <pic:spPr bwMode="auto">
                    <a:xfrm>
                      <a:off x="0" y="0"/>
                      <a:ext cx="1466850" cy="1514475"/>
                    </a:xfrm>
                    <a:prstGeom prst="rect">
                      <a:avLst/>
                    </a:prstGeom>
                    <a:ln>
                      <a:noFill/>
                    </a:ln>
                    <a:extLst>
                      <a:ext uri="{53640926-AAD7-44D8-BBD7-CCE9431645EC}">
                        <a14:shadowObscured xmlns:a14="http://schemas.microsoft.com/office/drawing/2010/main"/>
                      </a:ext>
                    </a:extLst>
                  </pic:spPr>
                </pic:pic>
              </a:graphicData>
            </a:graphic>
          </wp:inline>
        </w:drawing>
      </w:r>
      <w:r w:rsidR="00705C4A">
        <w:rPr>
          <w:rFonts w:ascii="Calibri" w:hAnsi="Calibri" w:cs="Calibri"/>
          <w:noProof/>
          <w:sz w:val="56"/>
          <w:szCs w:val="56"/>
        </w:rPr>
        <w:drawing>
          <wp:inline distT="0" distB="0" distL="0" distR="0">
            <wp:extent cx="1172522" cy="14718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CoA-Stylised-2LS-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977" cy="1505098"/>
                    </a:xfrm>
                    <a:prstGeom prst="rect">
                      <a:avLst/>
                    </a:prstGeom>
                  </pic:spPr>
                </pic:pic>
              </a:graphicData>
            </a:graphic>
          </wp:inline>
        </w:drawing>
      </w:r>
    </w:p>
    <w:p w:rsidR="00C06CE4" w:rsidRDefault="00963A7C" w:rsidP="00D02581">
      <w:pPr>
        <w:pStyle w:val="Heading1"/>
        <w:rPr>
          <w:rFonts w:ascii="Calibri" w:hAnsi="Calibri" w:cs="Calibri"/>
          <w:sz w:val="56"/>
          <w:szCs w:val="56"/>
        </w:rPr>
      </w:pPr>
      <w:r>
        <w:rPr>
          <w:rFonts w:ascii="Calibri" w:hAnsi="Calibri" w:cs="Calibri"/>
          <w:noProof/>
          <w:sz w:val="56"/>
          <w:szCs w:val="56"/>
        </w:rPr>
        <w:drawing>
          <wp:inline distT="0" distB="0" distL="0" distR="0">
            <wp:extent cx="2575124"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_Gol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777" cy="946404"/>
                    </a:xfrm>
                    <a:prstGeom prst="rect">
                      <a:avLst/>
                    </a:prstGeom>
                  </pic:spPr>
                </pic:pic>
              </a:graphicData>
            </a:graphic>
          </wp:inline>
        </w:drawing>
      </w:r>
    </w:p>
    <w:p w:rsidR="00EF4773" w:rsidRPr="00EF4773" w:rsidRDefault="00705C4A" w:rsidP="00EF4773">
      <w:pPr>
        <w:pStyle w:val="Heading1"/>
        <w:rPr>
          <w:rFonts w:ascii="Calibri" w:hAnsi="Calibri" w:cs="Calibri"/>
          <w:sz w:val="56"/>
          <w:szCs w:val="56"/>
        </w:rPr>
      </w:pPr>
      <w:r>
        <w:rPr>
          <w:rFonts w:ascii="Calibri" w:hAnsi="Calibri" w:cs="Calibri"/>
          <w:sz w:val="56"/>
          <w:szCs w:val="56"/>
        </w:rPr>
        <w:t>Gold Coast – Choose Your Adventure</w:t>
      </w:r>
    </w:p>
    <w:p w:rsidR="00A6141D" w:rsidRDefault="00A6141D" w:rsidP="00EF4773">
      <w:pPr>
        <w:jc w:val="center"/>
        <w:rPr>
          <w:rFonts w:ascii="Calibri" w:hAnsi="Calibri" w:cs="Arial"/>
          <w:b/>
          <w:caps/>
          <w:sz w:val="40"/>
          <w:szCs w:val="40"/>
        </w:rPr>
      </w:pPr>
    </w:p>
    <w:p w:rsidR="00EF4773" w:rsidRPr="00665119" w:rsidRDefault="00EF4773" w:rsidP="00EF4773">
      <w:pPr>
        <w:jc w:val="center"/>
        <w:rPr>
          <w:rFonts w:ascii="Calibri" w:hAnsi="Calibri" w:cs="Arial"/>
          <w:b/>
          <w:sz w:val="40"/>
          <w:szCs w:val="40"/>
        </w:rPr>
      </w:pPr>
      <w:r>
        <w:rPr>
          <w:rFonts w:ascii="Calibri" w:hAnsi="Calibri" w:cs="Arial"/>
          <w:b/>
          <w:caps/>
          <w:sz w:val="40"/>
          <w:szCs w:val="40"/>
        </w:rPr>
        <w:t>WRITER E</w:t>
      </w:r>
      <w:r w:rsidRPr="00665119">
        <w:rPr>
          <w:rFonts w:ascii="Calibri" w:hAnsi="Calibri" w:cs="Arial"/>
          <w:b/>
          <w:caps/>
          <w:sz w:val="40"/>
          <w:szCs w:val="40"/>
        </w:rPr>
        <w:t>xpression of Interest</w:t>
      </w:r>
      <w:r>
        <w:rPr>
          <w:rFonts w:ascii="Calibri" w:hAnsi="Calibri" w:cs="Arial"/>
          <w:b/>
          <w:caps/>
          <w:sz w:val="40"/>
          <w:szCs w:val="40"/>
        </w:rPr>
        <w:t xml:space="preserve"> APPLICATION FORM</w:t>
      </w:r>
    </w:p>
    <w:p w:rsidR="00EF4773" w:rsidRPr="00665119" w:rsidRDefault="00EF4773" w:rsidP="00EF4773">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Organisation:</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Pr="0031653C" w:rsidRDefault="00EF4773" w:rsidP="007463EC">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rsidR="00EF4773" w:rsidRPr="0031653C" w:rsidRDefault="00EF4773" w:rsidP="007463EC">
            <w:pPr>
              <w:pStyle w:val="Title"/>
              <w:spacing w:before="120" w:after="120"/>
              <w:jc w:val="left"/>
              <w:rPr>
                <w:rFonts w:ascii="Calibri" w:hAnsi="Calibri" w:cs="Arial"/>
                <w:b w:val="0"/>
                <w:szCs w:val="22"/>
                <w:u w:val="none"/>
              </w:rPr>
            </w:pPr>
          </w:p>
        </w:tc>
      </w:tr>
      <w:tr w:rsidR="00EF4773" w:rsidRPr="0031653C" w:rsidTr="007463EC">
        <w:tc>
          <w:tcPr>
            <w:tcW w:w="2988" w:type="dxa"/>
            <w:shd w:val="clear" w:color="auto" w:fill="D9D9D9"/>
          </w:tcPr>
          <w:p w:rsidR="00EF4773" w:rsidRDefault="00EF4773" w:rsidP="007463EC">
            <w:pPr>
              <w:pStyle w:val="Title"/>
              <w:spacing w:before="120" w:after="120"/>
              <w:jc w:val="left"/>
              <w:rPr>
                <w:rFonts w:ascii="Calibri" w:hAnsi="Calibri" w:cs="Arial"/>
                <w:szCs w:val="22"/>
                <w:u w:val="none"/>
              </w:rPr>
            </w:pPr>
            <w:r>
              <w:rPr>
                <w:rFonts w:ascii="Calibri" w:hAnsi="Calibri" w:cs="Arial"/>
                <w:szCs w:val="22"/>
                <w:u w:val="none"/>
              </w:rPr>
              <w:t>ABN:</w:t>
            </w:r>
          </w:p>
          <w:p w:rsidR="00EF4773" w:rsidRDefault="00EF4773" w:rsidP="007463EC">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rsidR="00EF4773" w:rsidRDefault="00EF4773" w:rsidP="007463EC">
            <w:pPr>
              <w:pStyle w:val="Title"/>
              <w:spacing w:before="120" w:after="120"/>
              <w:jc w:val="left"/>
              <w:rPr>
                <w:rFonts w:ascii="Calibri" w:hAnsi="Calibri" w:cs="Arial"/>
                <w:b w:val="0"/>
                <w:szCs w:val="22"/>
                <w:u w:val="none"/>
              </w:rPr>
            </w:pPr>
          </w:p>
          <w:p w:rsidR="00EF4773" w:rsidRDefault="00EF4773" w:rsidP="007463EC">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EF4773" w:rsidRDefault="00EF4773" w:rsidP="007463EC">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EF4773" w:rsidRPr="0031653C" w:rsidTr="007463EC">
        <w:tc>
          <w:tcPr>
            <w:tcW w:w="2988" w:type="dxa"/>
            <w:shd w:val="clear" w:color="auto" w:fill="D9D9D9"/>
          </w:tcPr>
          <w:p w:rsidR="00EF4773" w:rsidRDefault="00EF4773" w:rsidP="00526BB7">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rsidR="00EF4773" w:rsidRDefault="00963A7C" w:rsidP="00526BB7">
            <w:pPr>
              <w:pStyle w:val="Title"/>
              <w:spacing w:before="120" w:after="120"/>
              <w:jc w:val="left"/>
              <w:rPr>
                <w:rFonts w:ascii="Calibri" w:hAnsi="Calibri" w:cs="Arial"/>
                <w:b w:val="0"/>
                <w:szCs w:val="22"/>
                <w:u w:val="none"/>
              </w:rPr>
            </w:pPr>
            <w:r>
              <w:rPr>
                <w:rFonts w:ascii="Calibri" w:hAnsi="Calibri" w:cs="Arial"/>
                <w:b w:val="0"/>
                <w:i/>
                <w:color w:val="3366FF"/>
                <w:szCs w:val="22"/>
                <w:u w:val="none"/>
              </w:rPr>
              <w:t>Attach your CV to your email (max 2 pages). Please name your attachment using the following syntax: [Your Name] – CV. This document can be a PDF or Word document.</w:t>
            </w:r>
          </w:p>
        </w:tc>
      </w:tr>
      <w:tr w:rsidR="00EF4773" w:rsidRPr="0031653C" w:rsidTr="007463EC">
        <w:tc>
          <w:tcPr>
            <w:tcW w:w="2988" w:type="dxa"/>
            <w:shd w:val="clear" w:color="auto" w:fill="D9D9D9"/>
          </w:tcPr>
          <w:p w:rsidR="00EF4773" w:rsidRDefault="00EF4773" w:rsidP="007463EC">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rsidR="00963A7C" w:rsidRDefault="00963A7C" w:rsidP="00963A7C">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List any additional documents you are attaching in support of your Expression of Interest (PDF or Word doc preferred). Please rename your documents with the following syntax: [Your Name] – [Name of piece]. You may attach 5 pages (around 1000 words) of writing examples. Please do not send us to online links, attached documents only.</w:t>
            </w:r>
          </w:p>
          <w:p w:rsidR="00EF4773" w:rsidRDefault="00EF4773" w:rsidP="007463EC">
            <w:pPr>
              <w:pStyle w:val="Title"/>
              <w:numPr>
                <w:ilvl w:val="0"/>
                <w:numId w:val="20"/>
              </w:numPr>
              <w:spacing w:before="120" w:after="120"/>
              <w:jc w:val="left"/>
              <w:rPr>
                <w:rFonts w:ascii="Calibri" w:hAnsi="Calibri" w:cs="Arial"/>
                <w:b w:val="0"/>
                <w:szCs w:val="22"/>
                <w:u w:val="none"/>
              </w:rPr>
            </w:pPr>
          </w:p>
          <w:p w:rsidR="00EF4773" w:rsidRDefault="00EF4773" w:rsidP="007463EC">
            <w:pPr>
              <w:pStyle w:val="Title"/>
              <w:numPr>
                <w:ilvl w:val="0"/>
                <w:numId w:val="20"/>
              </w:numPr>
              <w:spacing w:before="120" w:after="120"/>
              <w:jc w:val="left"/>
              <w:rPr>
                <w:rFonts w:ascii="Calibri" w:hAnsi="Calibri" w:cs="Arial"/>
                <w:b w:val="0"/>
                <w:szCs w:val="22"/>
                <w:u w:val="none"/>
              </w:rPr>
            </w:pPr>
          </w:p>
        </w:tc>
      </w:tr>
      <w:tr w:rsidR="00963A7C" w:rsidRPr="0031653C" w:rsidTr="007463EC">
        <w:tc>
          <w:tcPr>
            <w:tcW w:w="2988" w:type="dxa"/>
            <w:shd w:val="clear" w:color="auto" w:fill="D9D9D9"/>
          </w:tcPr>
          <w:p w:rsidR="00963A7C" w:rsidRDefault="00963A7C" w:rsidP="00963A7C">
            <w:pPr>
              <w:pStyle w:val="Title"/>
              <w:spacing w:before="120" w:after="120"/>
              <w:jc w:val="left"/>
              <w:rPr>
                <w:rFonts w:ascii="Calibri" w:hAnsi="Calibri" w:cs="Arial"/>
                <w:szCs w:val="22"/>
                <w:u w:val="none"/>
              </w:rPr>
            </w:pPr>
            <w:r>
              <w:rPr>
                <w:rFonts w:ascii="Calibri" w:hAnsi="Calibri" w:cs="Arial"/>
                <w:szCs w:val="22"/>
                <w:u w:val="none"/>
              </w:rPr>
              <w:lastRenderedPageBreak/>
              <w:t>Available for workshop?</w:t>
            </w:r>
          </w:p>
        </w:tc>
        <w:tc>
          <w:tcPr>
            <w:tcW w:w="6720" w:type="dxa"/>
            <w:shd w:val="clear" w:color="auto" w:fill="auto"/>
          </w:tcPr>
          <w:p w:rsidR="00963A7C" w:rsidRDefault="00963A7C" w:rsidP="00963A7C">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The workshop will be held on Monday </w:t>
            </w:r>
            <w:r w:rsidR="003571B9">
              <w:rPr>
                <w:rFonts w:ascii="Calibri" w:hAnsi="Calibri" w:cs="Arial"/>
                <w:b w:val="0"/>
                <w:color w:val="3366FF"/>
                <w:szCs w:val="22"/>
                <w:u w:val="none"/>
              </w:rPr>
              <w:t>24</w:t>
            </w:r>
            <w:r>
              <w:rPr>
                <w:rFonts w:ascii="Calibri" w:hAnsi="Calibri" w:cs="Arial"/>
                <w:b w:val="0"/>
                <w:color w:val="3366FF"/>
                <w:szCs w:val="22"/>
                <w:u w:val="none"/>
                <w:vertAlign w:val="superscript"/>
              </w:rPr>
              <w:t>th</w:t>
            </w:r>
            <w:r>
              <w:rPr>
                <w:rFonts w:ascii="Calibri" w:hAnsi="Calibri" w:cs="Arial"/>
                <w:b w:val="0"/>
                <w:color w:val="3366FF"/>
                <w:szCs w:val="22"/>
                <w:u w:val="none"/>
              </w:rPr>
              <w:t xml:space="preserve"> of August 2015. If you are shortlisted for Story City – Gold Coast you </w:t>
            </w:r>
            <w:r>
              <w:rPr>
                <w:rFonts w:ascii="Calibri" w:hAnsi="Calibri" w:cs="Arial"/>
                <w:b w:val="0"/>
                <w:i/>
                <w:color w:val="3366FF"/>
                <w:szCs w:val="22"/>
                <w:u w:val="none"/>
              </w:rPr>
              <w:t xml:space="preserve">must </w:t>
            </w:r>
            <w:r>
              <w:rPr>
                <w:rFonts w:ascii="Calibri" w:hAnsi="Calibri" w:cs="Arial"/>
                <w:b w:val="0"/>
                <w:color w:val="3366FF"/>
                <w:szCs w:val="22"/>
                <w:u w:val="none"/>
              </w:rPr>
              <w:t>attend the 2-3hr Professional Development workshop. This is where we make our final decision on who will be a part of the Story City – Gold Coast team. If you can’t attend the workshop please email us to withdraw your application.</w:t>
            </w:r>
          </w:p>
          <w:p w:rsidR="00963A7C" w:rsidRDefault="00963A7C" w:rsidP="00963A7C">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963A7C" w:rsidRDefault="00963A7C" w:rsidP="00963A7C">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p w:rsidR="00963A7C" w:rsidRDefault="00963A7C" w:rsidP="00963A7C">
            <w:pPr>
              <w:pStyle w:val="Title"/>
              <w:spacing w:before="120" w:after="120"/>
              <w:jc w:val="left"/>
              <w:rPr>
                <w:rFonts w:ascii="Calibri" w:hAnsi="Calibri" w:cs="Arial"/>
                <w:b w:val="0"/>
                <w:i/>
                <w:color w:val="3366FF"/>
                <w:szCs w:val="22"/>
                <w:u w:val="none"/>
              </w:rPr>
            </w:pPr>
          </w:p>
        </w:tc>
      </w:tr>
      <w:tr w:rsidR="00963A7C" w:rsidRPr="0031653C" w:rsidTr="007463EC">
        <w:tc>
          <w:tcPr>
            <w:tcW w:w="2988" w:type="dxa"/>
            <w:shd w:val="clear" w:color="auto" w:fill="D9D9D9"/>
          </w:tcPr>
          <w:p w:rsidR="00963A7C" w:rsidRDefault="00963A7C" w:rsidP="00963A7C">
            <w:pPr>
              <w:pStyle w:val="Title"/>
              <w:spacing w:before="120" w:after="120"/>
              <w:jc w:val="left"/>
              <w:rPr>
                <w:rFonts w:ascii="Calibri" w:hAnsi="Calibri" w:cs="Arial"/>
                <w:szCs w:val="22"/>
                <w:u w:val="none"/>
              </w:rPr>
            </w:pPr>
            <w:r>
              <w:rPr>
                <w:rFonts w:ascii="Calibri" w:hAnsi="Calibri" w:cs="Arial"/>
                <w:szCs w:val="22"/>
                <w:u w:val="none"/>
              </w:rPr>
              <w:t>Available for Walk-a-round?</w:t>
            </w:r>
          </w:p>
        </w:tc>
        <w:tc>
          <w:tcPr>
            <w:tcW w:w="6720" w:type="dxa"/>
            <w:shd w:val="clear" w:color="auto" w:fill="auto"/>
          </w:tcPr>
          <w:p w:rsidR="00963A7C" w:rsidRDefault="00963A7C" w:rsidP="00963A7C">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If you make it in the final Story City - Gold Coast team you will need to join the walk around where we walk through </w:t>
            </w:r>
            <w:r w:rsidR="005D7C1F">
              <w:rPr>
                <w:rFonts w:ascii="Calibri" w:hAnsi="Calibri" w:cs="Arial"/>
                <w:b w:val="0"/>
                <w:color w:val="3366FF"/>
                <w:szCs w:val="22"/>
                <w:u w:val="none"/>
              </w:rPr>
              <w:t>the story locations as</w:t>
            </w:r>
            <w:r>
              <w:rPr>
                <w:rFonts w:ascii="Calibri" w:hAnsi="Calibri" w:cs="Arial"/>
                <w:b w:val="0"/>
                <w:color w:val="3366FF"/>
                <w:szCs w:val="22"/>
                <w:u w:val="none"/>
              </w:rPr>
              <w:t xml:space="preserve"> a team checking out sites and discovering featur</w:t>
            </w:r>
            <w:r w:rsidR="005D7C1F">
              <w:rPr>
                <w:rFonts w:ascii="Calibri" w:hAnsi="Calibri" w:cs="Arial"/>
                <w:b w:val="0"/>
                <w:color w:val="3366FF"/>
                <w:szCs w:val="22"/>
                <w:u w:val="none"/>
              </w:rPr>
              <w:t>es to include in the stories. This makes the stories as</w:t>
            </w:r>
            <w:r>
              <w:rPr>
                <w:rFonts w:ascii="Calibri" w:hAnsi="Calibri" w:cs="Arial"/>
                <w:b w:val="0"/>
                <w:color w:val="3366FF"/>
                <w:szCs w:val="22"/>
                <w:u w:val="none"/>
              </w:rPr>
              <w:t xml:space="preserve"> immersive an experience as possible. T</w:t>
            </w:r>
            <w:r w:rsidR="005D7C1F">
              <w:rPr>
                <w:rFonts w:ascii="Calibri" w:hAnsi="Calibri" w:cs="Arial"/>
                <w:b w:val="0"/>
                <w:color w:val="3366FF"/>
                <w:szCs w:val="22"/>
                <w:u w:val="none"/>
              </w:rPr>
              <w:t>he walk-a-round normally takes 4-5</w:t>
            </w:r>
            <w:r>
              <w:rPr>
                <w:rFonts w:ascii="Calibri" w:hAnsi="Calibri" w:cs="Arial"/>
                <w:b w:val="0"/>
                <w:color w:val="3366FF"/>
                <w:szCs w:val="22"/>
                <w:u w:val="none"/>
              </w:rPr>
              <w:t>hrs and is scheduled for S</w:t>
            </w:r>
            <w:r w:rsidR="003571B9">
              <w:rPr>
                <w:rFonts w:ascii="Calibri" w:hAnsi="Calibri" w:cs="Arial"/>
                <w:b w:val="0"/>
                <w:color w:val="3366FF"/>
                <w:szCs w:val="22"/>
                <w:u w:val="none"/>
              </w:rPr>
              <w:t>unday</w:t>
            </w:r>
            <w:r>
              <w:rPr>
                <w:rFonts w:ascii="Calibri" w:hAnsi="Calibri" w:cs="Arial"/>
                <w:b w:val="0"/>
                <w:color w:val="3366FF"/>
                <w:szCs w:val="22"/>
                <w:u w:val="none"/>
              </w:rPr>
              <w:t xml:space="preserve"> the </w:t>
            </w:r>
            <w:r w:rsidR="003571B9">
              <w:rPr>
                <w:rFonts w:ascii="Calibri" w:hAnsi="Calibri" w:cs="Arial"/>
                <w:b w:val="0"/>
                <w:color w:val="3366FF"/>
                <w:szCs w:val="22"/>
                <w:u w:val="none"/>
              </w:rPr>
              <w:t>30</w:t>
            </w:r>
            <w:r w:rsidR="003571B9">
              <w:rPr>
                <w:rFonts w:ascii="Calibri" w:hAnsi="Calibri" w:cs="Arial"/>
                <w:b w:val="0"/>
                <w:color w:val="3366FF"/>
                <w:szCs w:val="22"/>
                <w:u w:val="none"/>
                <w:vertAlign w:val="superscript"/>
              </w:rPr>
              <w:t>th</w:t>
            </w:r>
            <w:r>
              <w:rPr>
                <w:rFonts w:ascii="Calibri" w:hAnsi="Calibri" w:cs="Arial"/>
                <w:b w:val="0"/>
                <w:color w:val="3366FF"/>
                <w:szCs w:val="22"/>
                <w:u w:val="none"/>
              </w:rPr>
              <w:t xml:space="preserve"> of August.</w:t>
            </w:r>
          </w:p>
          <w:p w:rsidR="00963A7C" w:rsidRDefault="00963A7C" w:rsidP="00963A7C">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rsidR="00963A7C" w:rsidRDefault="00963A7C" w:rsidP="00963A7C">
            <w:pPr>
              <w:pStyle w:val="Title"/>
              <w:spacing w:before="120" w:after="120"/>
              <w:jc w:val="left"/>
              <w:rPr>
                <w:rFonts w:ascii="Calibri" w:hAnsi="Calibri" w:cs="Arial"/>
                <w:b w:val="0"/>
                <w:i/>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rsidR="009B1FAC" w:rsidRDefault="009B1FAC" w:rsidP="009B1FAC">
      <w:bookmarkStart w:id="0" w:name="_Toc201996497"/>
    </w:p>
    <w:p w:rsidR="005D7C1F" w:rsidRDefault="005D7C1F" w:rsidP="005D7C1F">
      <w:pPr>
        <w:jc w:val="center"/>
        <w:rPr>
          <w:rFonts w:ascii="Calibri" w:hAnsi="Calibri" w:cs="Arial"/>
          <w:b/>
          <w:caps/>
          <w:sz w:val="34"/>
          <w:szCs w:val="34"/>
        </w:rPr>
      </w:pPr>
    </w:p>
    <w:p w:rsidR="005D7C1F" w:rsidRPr="000C38C2" w:rsidRDefault="005D7C1F" w:rsidP="005D7C1F">
      <w:pPr>
        <w:jc w:val="center"/>
        <w:rPr>
          <w:rFonts w:ascii="Calibri" w:hAnsi="Calibri" w:cs="Arial"/>
          <w:b/>
          <w:caps/>
          <w:sz w:val="34"/>
          <w:szCs w:val="34"/>
        </w:rPr>
      </w:pPr>
      <w:r w:rsidRPr="000C38C2">
        <w:rPr>
          <w:rFonts w:ascii="Calibri" w:hAnsi="Calibri" w:cs="Arial"/>
          <w:b/>
          <w:caps/>
          <w:sz w:val="34"/>
          <w:szCs w:val="34"/>
        </w:rPr>
        <w:t>Please Read FULL EOI Information.</w:t>
      </w:r>
    </w:p>
    <w:p w:rsidR="005D7C1F" w:rsidRDefault="005D7C1F" w:rsidP="005D7C1F">
      <w:pPr>
        <w:jc w:val="center"/>
        <w:rPr>
          <w:rFonts w:ascii="Calibri" w:hAnsi="Calibri" w:cs="Arial"/>
          <w:b/>
          <w:caps/>
          <w:sz w:val="40"/>
          <w:szCs w:val="40"/>
        </w:rPr>
      </w:pPr>
      <w:r>
        <w:rPr>
          <w:rFonts w:ascii="Calibri" w:hAnsi="Calibri" w:cs="Arial"/>
          <w:b/>
          <w:caps/>
          <w:sz w:val="34"/>
          <w:szCs w:val="34"/>
        </w:rPr>
        <w:t>The Application</w:t>
      </w:r>
      <w:r w:rsidRPr="000C38C2">
        <w:rPr>
          <w:rFonts w:ascii="Calibri" w:hAnsi="Calibri" w:cs="Arial"/>
          <w:b/>
          <w:caps/>
          <w:sz w:val="34"/>
          <w:szCs w:val="34"/>
        </w:rPr>
        <w:t xml:space="preserve"> </w:t>
      </w:r>
      <w:r>
        <w:rPr>
          <w:rFonts w:ascii="Calibri" w:hAnsi="Calibri" w:cs="Arial"/>
          <w:b/>
          <w:caps/>
          <w:sz w:val="34"/>
          <w:szCs w:val="34"/>
        </w:rPr>
        <w:t xml:space="preserve">FORM </w:t>
      </w:r>
      <w:r w:rsidRPr="000C38C2">
        <w:rPr>
          <w:rFonts w:ascii="Calibri" w:hAnsi="Calibri" w:cs="Arial"/>
          <w:b/>
          <w:caps/>
          <w:sz w:val="34"/>
          <w:szCs w:val="34"/>
        </w:rPr>
        <w:t>Continues at the end of this document.</w:t>
      </w:r>
    </w:p>
    <w:p w:rsidR="00AC47E1" w:rsidRDefault="00AC47E1">
      <w:pPr>
        <w:rPr>
          <w:rFonts w:ascii="Calibri" w:hAnsi="Calibri" w:cs="Arial"/>
          <w:b/>
          <w:caps/>
          <w:sz w:val="40"/>
          <w:szCs w:val="40"/>
        </w:rPr>
      </w:pPr>
      <w:r>
        <w:rPr>
          <w:rFonts w:ascii="Calibri" w:hAnsi="Calibri" w:cs="Arial"/>
          <w:b/>
          <w:caps/>
          <w:sz w:val="40"/>
          <w:szCs w:val="40"/>
        </w:rPr>
        <w:br w:type="page"/>
      </w:r>
    </w:p>
    <w:p w:rsidR="002B4FE9" w:rsidRPr="00EF4773" w:rsidRDefault="002B4FE9" w:rsidP="00D02581">
      <w:pPr>
        <w:jc w:val="center"/>
        <w:rPr>
          <w:rFonts w:ascii="Calibri" w:hAnsi="Calibri" w:cs="Arial"/>
          <w:b/>
          <w:sz w:val="40"/>
          <w:szCs w:val="40"/>
          <w:u w:val="single"/>
        </w:rPr>
      </w:pPr>
      <w:r w:rsidRPr="00EC0E0F">
        <w:rPr>
          <w:rFonts w:ascii="Calibri" w:hAnsi="Calibri" w:cs="Arial"/>
          <w:b/>
          <w:caps/>
          <w:sz w:val="40"/>
          <w:szCs w:val="40"/>
        </w:rPr>
        <w:lastRenderedPageBreak/>
        <w:t>Call for Expressions of Interest</w:t>
      </w:r>
    </w:p>
    <w:p w:rsidR="002B4FE9" w:rsidRPr="00A22FCF" w:rsidRDefault="002B4FE9" w:rsidP="002B4FE9">
      <w:pPr>
        <w:rPr>
          <w:rFonts w:ascii="Calibri" w:hAnsi="Calibri" w:cs="Tahoma"/>
          <w:b/>
          <w:sz w:val="18"/>
          <w:szCs w:val="18"/>
        </w:rPr>
      </w:pPr>
    </w:p>
    <w:p w:rsidR="002B4FE9" w:rsidRPr="006777FD" w:rsidRDefault="002B4FE9" w:rsidP="00D02581">
      <w:pPr>
        <w:jc w:val="center"/>
        <w:rPr>
          <w:rFonts w:ascii="Calibri" w:hAnsi="Calibri" w:cs="Tahoma"/>
          <w:b/>
          <w:sz w:val="40"/>
          <w:szCs w:val="40"/>
        </w:rPr>
      </w:pPr>
      <w:r w:rsidRPr="00420651">
        <w:rPr>
          <w:rFonts w:ascii="Calibri" w:hAnsi="Calibri" w:cs="Tahoma"/>
          <w:b/>
          <w:sz w:val="40"/>
          <w:szCs w:val="40"/>
        </w:rPr>
        <w:t>Information Sheet</w:t>
      </w:r>
    </w:p>
    <w:p w:rsidR="002B4FE9" w:rsidRDefault="002B4FE9" w:rsidP="002B4FE9">
      <w:pPr>
        <w:rPr>
          <w:rFonts w:ascii="Georgia" w:hAnsi="Georgia" w:cs="Tahoma"/>
          <w:b/>
          <w:sz w:val="22"/>
          <w:szCs w:val="22"/>
        </w:rPr>
      </w:pPr>
    </w:p>
    <w:p w:rsidR="00D02581" w:rsidRDefault="00D02581" w:rsidP="002B4FE9">
      <w:pPr>
        <w:jc w:val="both"/>
        <w:rPr>
          <w:rFonts w:ascii="Calibri" w:hAnsi="Calibri" w:cs="Tahoma"/>
          <w:b/>
          <w:sz w:val="22"/>
          <w:szCs w:val="22"/>
        </w:rPr>
      </w:pPr>
    </w:p>
    <w:p w:rsidR="008C6491" w:rsidRPr="00B406C6" w:rsidRDefault="008C6491" w:rsidP="002B4FE9">
      <w:pPr>
        <w:jc w:val="both"/>
        <w:rPr>
          <w:rFonts w:asciiTheme="minorHAnsi" w:hAnsiTheme="minorHAnsi" w:cs="Tahoma"/>
          <w:b/>
          <w:sz w:val="22"/>
          <w:szCs w:val="22"/>
        </w:rPr>
      </w:pPr>
      <w:r w:rsidRPr="00B406C6">
        <w:rPr>
          <w:rFonts w:asciiTheme="minorHAnsi" w:hAnsiTheme="minorHAnsi" w:cs="Tahoma"/>
          <w:b/>
          <w:sz w:val="22"/>
          <w:szCs w:val="22"/>
        </w:rPr>
        <w:t>ABOUT STORY CITY</w:t>
      </w:r>
    </w:p>
    <w:p w:rsidR="00F14282" w:rsidRDefault="00F14282" w:rsidP="002B4FE9">
      <w:pPr>
        <w:jc w:val="both"/>
        <w:rPr>
          <w:rFonts w:asciiTheme="minorHAnsi" w:hAnsiTheme="minorHAnsi"/>
          <w:sz w:val="22"/>
          <w:szCs w:val="22"/>
        </w:rPr>
      </w:pPr>
    </w:p>
    <w:p w:rsidR="008C6491" w:rsidRPr="00B406C6" w:rsidRDefault="008C6491" w:rsidP="002B4FE9">
      <w:pPr>
        <w:jc w:val="both"/>
        <w:rPr>
          <w:rFonts w:asciiTheme="minorHAnsi" w:hAnsiTheme="minorHAnsi" w:cs="Tahoma"/>
          <w:b/>
          <w:sz w:val="22"/>
          <w:szCs w:val="22"/>
        </w:rPr>
      </w:pPr>
      <w:r w:rsidRPr="00B406C6">
        <w:rPr>
          <w:rFonts w:asciiTheme="minorHAnsi" w:hAnsiTheme="minorHAnsi"/>
          <w:sz w:val="22"/>
          <w:szCs w:val="22"/>
        </w:rPr>
        <w:t>Story City is a digital storytelling experience that puts you</w:t>
      </w:r>
      <w:r w:rsidRPr="00B406C6">
        <w:rPr>
          <w:rStyle w:val="apple-converted-space"/>
          <w:rFonts w:asciiTheme="minorHAnsi" w:hAnsiTheme="minorHAnsi"/>
          <w:sz w:val="22"/>
          <w:szCs w:val="22"/>
        </w:rPr>
        <w:t> </w:t>
      </w:r>
      <w:r w:rsidRPr="00B406C6">
        <w:rPr>
          <w:rStyle w:val="Emphasis"/>
          <w:rFonts w:asciiTheme="minorHAnsi" w:hAnsiTheme="minorHAnsi"/>
          <w:sz w:val="22"/>
          <w:szCs w:val="22"/>
          <w:bdr w:val="none" w:sz="0" w:space="0" w:color="auto" w:frame="1"/>
        </w:rPr>
        <w:t>in</w:t>
      </w:r>
      <w:r w:rsidRPr="00B406C6">
        <w:rPr>
          <w:rStyle w:val="apple-converted-space"/>
          <w:rFonts w:asciiTheme="minorHAnsi" w:hAnsiTheme="minorHAnsi"/>
          <w:i/>
          <w:iCs/>
          <w:sz w:val="22"/>
          <w:szCs w:val="22"/>
          <w:bdr w:val="none" w:sz="0" w:space="0" w:color="auto" w:frame="1"/>
        </w:rPr>
        <w:t> </w:t>
      </w:r>
      <w:r w:rsidRPr="00B406C6">
        <w:rPr>
          <w:rFonts w:asciiTheme="minorHAnsi" w:hAnsiTheme="minorHAnsi"/>
          <w:sz w:val="22"/>
          <w:szCs w:val="22"/>
        </w:rPr>
        <w:t>the story. It combines fictional choose-your-own-adventure style stories with physical locations, allowing the fantasy to become ‘real’</w:t>
      </w:r>
      <w:r w:rsidR="00D02581" w:rsidRPr="00B406C6">
        <w:rPr>
          <w:rFonts w:asciiTheme="minorHAnsi" w:hAnsiTheme="minorHAnsi"/>
          <w:sz w:val="22"/>
          <w:szCs w:val="22"/>
        </w:rPr>
        <w:t xml:space="preserve"> to the adventurer. The Story City GPS app allows us to deliver a story in the location it is set.</w:t>
      </w:r>
      <w:r w:rsidR="00B00889">
        <w:rPr>
          <w:rFonts w:asciiTheme="minorHAnsi" w:hAnsiTheme="minorHAnsi"/>
          <w:sz w:val="22"/>
          <w:szCs w:val="22"/>
        </w:rPr>
        <w:t xml:space="preserve"> Find out more or download the app at </w:t>
      </w:r>
      <w:hyperlink r:id="rId10" w:history="1">
        <w:r w:rsidR="00B00889" w:rsidRPr="008A6AA0">
          <w:rPr>
            <w:rStyle w:val="Hyperlink"/>
            <w:rFonts w:asciiTheme="minorHAnsi" w:hAnsiTheme="minorHAnsi"/>
            <w:sz w:val="22"/>
            <w:szCs w:val="22"/>
          </w:rPr>
          <w:t>www.storycity.com.au</w:t>
        </w:r>
      </w:hyperlink>
      <w:r w:rsidR="00B00889">
        <w:rPr>
          <w:rFonts w:asciiTheme="minorHAnsi" w:hAnsiTheme="minorHAnsi"/>
          <w:sz w:val="22"/>
          <w:szCs w:val="22"/>
        </w:rPr>
        <w:t xml:space="preserve"> </w:t>
      </w:r>
    </w:p>
    <w:p w:rsidR="008C6491" w:rsidRPr="00B406C6" w:rsidRDefault="008C6491" w:rsidP="002B4FE9">
      <w:pPr>
        <w:jc w:val="both"/>
        <w:rPr>
          <w:rFonts w:asciiTheme="minorHAnsi" w:hAnsiTheme="minorHAnsi" w:cs="Tahoma"/>
          <w:b/>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ABOUT C</w:t>
      </w:r>
      <w:r w:rsidR="00B00889">
        <w:rPr>
          <w:rFonts w:asciiTheme="minorHAnsi" w:hAnsiTheme="minorHAnsi" w:cs="Tahoma"/>
          <w:b/>
          <w:sz w:val="22"/>
          <w:szCs w:val="22"/>
        </w:rPr>
        <w:t>ITY OF GOLD COAST COUNCIL</w:t>
      </w:r>
    </w:p>
    <w:p w:rsidR="00F14282" w:rsidRDefault="00F14282" w:rsidP="002B4FE9">
      <w:pPr>
        <w:jc w:val="both"/>
        <w:rPr>
          <w:rFonts w:asciiTheme="minorHAnsi" w:hAnsiTheme="minorHAnsi" w:cs="Arial"/>
          <w:sz w:val="22"/>
          <w:szCs w:val="22"/>
        </w:rPr>
      </w:pPr>
    </w:p>
    <w:p w:rsidR="004E582C" w:rsidRPr="004E582C" w:rsidRDefault="004E582C" w:rsidP="004E582C">
      <w:pPr>
        <w:rPr>
          <w:rFonts w:asciiTheme="minorHAnsi" w:hAnsiTheme="minorHAnsi" w:cs="Arial"/>
          <w:color w:val="000000"/>
          <w:sz w:val="22"/>
          <w:szCs w:val="22"/>
        </w:rPr>
      </w:pPr>
      <w:r w:rsidRPr="004E582C">
        <w:rPr>
          <w:rFonts w:asciiTheme="minorHAnsi" w:hAnsiTheme="minorHAnsi"/>
          <w:sz w:val="22"/>
          <w:szCs w:val="22"/>
        </w:rPr>
        <w:t xml:space="preserve">The City of Gold Coast relies on our vibrant artists and creative thinkers to lead the cultural charge in our rapidly evolving city. We are a community that tells our stories and values our heritage. We are a city creating opportunity for our local artists, creative industries and our citizens. The City of Gold Coast's </w:t>
      </w:r>
      <w:hyperlink r:id="rId11" w:history="1">
        <w:r w:rsidRPr="004E582C">
          <w:rPr>
            <w:rStyle w:val="Hyperlink"/>
            <w:rFonts w:asciiTheme="minorHAnsi" w:hAnsiTheme="minorHAnsi"/>
            <w:sz w:val="22"/>
            <w:szCs w:val="22"/>
          </w:rPr>
          <w:t>Culture Strategy 2023</w:t>
        </w:r>
      </w:hyperlink>
      <w:r w:rsidRPr="004E582C">
        <w:rPr>
          <w:rFonts w:asciiTheme="minorHAnsi" w:hAnsiTheme="minorHAnsi"/>
          <w:sz w:val="22"/>
          <w:szCs w:val="22"/>
        </w:rPr>
        <w:t xml:space="preserve"> outlines a future where culture is central to our community wellbeing, our city's reputation and liveability and our economic growth. To stay up to date with the latest opportunities, news and information, follow us on </w:t>
      </w:r>
      <w:hyperlink r:id="rId12" w:history="1">
        <w:r w:rsidRPr="004E582C">
          <w:rPr>
            <w:rStyle w:val="Hyperlink"/>
            <w:rFonts w:asciiTheme="minorHAnsi" w:hAnsiTheme="minorHAnsi"/>
            <w:sz w:val="22"/>
            <w:szCs w:val="22"/>
          </w:rPr>
          <w:t>Facebook</w:t>
        </w:r>
      </w:hyperlink>
      <w:r w:rsidRPr="004E582C">
        <w:rPr>
          <w:rFonts w:asciiTheme="minorHAnsi" w:hAnsiTheme="minorHAnsi"/>
          <w:sz w:val="22"/>
          <w:szCs w:val="22"/>
        </w:rPr>
        <w:t xml:space="preserve">, </w:t>
      </w:r>
      <w:hyperlink r:id="rId13" w:history="1">
        <w:r w:rsidRPr="004E582C">
          <w:rPr>
            <w:rStyle w:val="Hyperlink"/>
            <w:rFonts w:asciiTheme="minorHAnsi" w:hAnsiTheme="minorHAnsi"/>
            <w:sz w:val="22"/>
            <w:szCs w:val="22"/>
          </w:rPr>
          <w:t>Twitter</w:t>
        </w:r>
      </w:hyperlink>
      <w:r w:rsidRPr="004E582C">
        <w:rPr>
          <w:rFonts w:asciiTheme="minorHAnsi" w:hAnsiTheme="minorHAnsi"/>
          <w:sz w:val="22"/>
          <w:szCs w:val="22"/>
        </w:rPr>
        <w:t xml:space="preserve"> or visit </w:t>
      </w:r>
      <w:hyperlink r:id="rId14" w:history="1">
        <w:r w:rsidRPr="004E582C">
          <w:rPr>
            <w:rStyle w:val="Hyperlink"/>
            <w:rFonts w:asciiTheme="minorHAnsi" w:hAnsiTheme="minorHAnsi"/>
            <w:sz w:val="22"/>
            <w:szCs w:val="22"/>
          </w:rPr>
          <w:t>cultural.goldcoast.qld.gov.au</w:t>
        </w:r>
      </w:hyperlink>
      <w:r w:rsidRPr="004E582C">
        <w:rPr>
          <w:rFonts w:asciiTheme="minorHAnsi" w:hAnsiTheme="minorHAnsi"/>
          <w:sz w:val="22"/>
          <w:szCs w:val="22"/>
        </w:rPr>
        <w:t xml:space="preserve"> </w:t>
      </w:r>
    </w:p>
    <w:p w:rsidR="002B4FE9" w:rsidRPr="00B406C6" w:rsidRDefault="002B4FE9" w:rsidP="002B4FE9">
      <w:pPr>
        <w:rPr>
          <w:rFonts w:asciiTheme="minorHAnsi" w:hAnsiTheme="minorHAnsi" w:cs="Arial"/>
          <w:sz w:val="22"/>
          <w:szCs w:val="22"/>
        </w:rPr>
      </w:pPr>
    </w:p>
    <w:p w:rsidR="002B4FE9" w:rsidRPr="00B406C6" w:rsidRDefault="00B00889" w:rsidP="002B4FE9">
      <w:pPr>
        <w:jc w:val="both"/>
        <w:rPr>
          <w:rFonts w:asciiTheme="minorHAnsi" w:hAnsiTheme="minorHAnsi" w:cs="Arial"/>
          <w:b/>
          <w:sz w:val="22"/>
          <w:szCs w:val="22"/>
        </w:rPr>
      </w:pPr>
      <w:r>
        <w:rPr>
          <w:rFonts w:asciiTheme="minorHAnsi" w:hAnsiTheme="minorHAnsi" w:cs="Arial"/>
          <w:b/>
          <w:sz w:val="22"/>
          <w:szCs w:val="22"/>
        </w:rPr>
        <w:t>GOLD COAST – CHOOSE YOUR ADVENTURE</w:t>
      </w:r>
      <w:r w:rsidR="00D02581" w:rsidRPr="00B406C6">
        <w:rPr>
          <w:rFonts w:asciiTheme="minorHAnsi" w:hAnsiTheme="minorHAnsi" w:cs="Arial"/>
          <w:b/>
          <w:sz w:val="22"/>
          <w:szCs w:val="22"/>
        </w:rPr>
        <w:t xml:space="preserve"> 2015</w:t>
      </w:r>
    </w:p>
    <w:p w:rsidR="002B4FE9" w:rsidRPr="00B406C6" w:rsidRDefault="00D02581" w:rsidP="002B4FE9">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sidR="00B00889">
        <w:rPr>
          <w:rFonts w:asciiTheme="minorHAnsi" w:hAnsiTheme="minorHAnsi" w:cs="Arial"/>
          <w:b/>
          <w:sz w:val="22"/>
          <w:szCs w:val="22"/>
        </w:rPr>
        <w:t>December</w:t>
      </w:r>
      <w:r w:rsidRPr="00B406C6">
        <w:rPr>
          <w:rFonts w:asciiTheme="minorHAnsi" w:hAnsiTheme="minorHAnsi" w:cs="Arial"/>
          <w:b/>
          <w:sz w:val="22"/>
          <w:szCs w:val="22"/>
        </w:rPr>
        <w:t xml:space="preserve"> 2015</w:t>
      </w:r>
      <w:r w:rsidR="002B4FE9" w:rsidRPr="00B406C6">
        <w:rPr>
          <w:rFonts w:asciiTheme="minorHAnsi" w:hAnsiTheme="minorHAnsi" w:cs="Arial"/>
          <w:b/>
          <w:sz w:val="22"/>
          <w:szCs w:val="22"/>
        </w:rPr>
        <w:t xml:space="preserve"> </w:t>
      </w:r>
    </w:p>
    <w:p w:rsidR="00F14282" w:rsidRDefault="00F14282" w:rsidP="002B4FE9">
      <w:pPr>
        <w:jc w:val="both"/>
        <w:rPr>
          <w:rFonts w:asciiTheme="minorHAnsi" w:hAnsiTheme="minorHAnsi" w:cs="Arial"/>
          <w:sz w:val="22"/>
          <w:szCs w:val="22"/>
        </w:rPr>
      </w:pPr>
    </w:p>
    <w:p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t xml:space="preserve">An interactive </w:t>
      </w:r>
      <w:r w:rsidRPr="00B406C6">
        <w:rPr>
          <w:rFonts w:asciiTheme="minorHAnsi" w:hAnsiTheme="minorHAnsi" w:cs="Arial"/>
          <w:i/>
          <w:sz w:val="22"/>
          <w:szCs w:val="22"/>
        </w:rPr>
        <w:t>Choose Your Own Story</w:t>
      </w:r>
      <w:r w:rsidRPr="00B406C6">
        <w:rPr>
          <w:rFonts w:asciiTheme="minorHAnsi" w:hAnsiTheme="minorHAnsi" w:cs="Arial"/>
          <w:sz w:val="22"/>
          <w:szCs w:val="22"/>
        </w:rPr>
        <w:t xml:space="preserve"> adventure narrative through </w:t>
      </w:r>
      <w:r w:rsidR="00B00889">
        <w:rPr>
          <w:rFonts w:asciiTheme="minorHAnsi" w:hAnsiTheme="minorHAnsi" w:cs="Arial"/>
          <w:sz w:val="22"/>
          <w:szCs w:val="22"/>
        </w:rPr>
        <w:t>Gold Coast</w:t>
      </w:r>
      <w:r w:rsidRPr="00B406C6">
        <w:rPr>
          <w:rFonts w:asciiTheme="minorHAnsi" w:hAnsiTheme="minorHAnsi" w:cs="Arial"/>
          <w:sz w:val="22"/>
          <w:szCs w:val="22"/>
        </w:rPr>
        <w:t xml:space="preserve"> </w:t>
      </w:r>
      <w:r w:rsidR="00D02581" w:rsidRPr="00B406C6">
        <w:rPr>
          <w:rFonts w:asciiTheme="minorHAnsi" w:hAnsiTheme="minorHAnsi" w:cs="Arial"/>
          <w:sz w:val="22"/>
          <w:szCs w:val="22"/>
        </w:rPr>
        <w:t>Suburbs</w:t>
      </w:r>
      <w:r w:rsidRPr="00B406C6">
        <w:rPr>
          <w:rFonts w:asciiTheme="minorHAnsi" w:hAnsiTheme="minorHAnsi" w:cs="Arial"/>
          <w:sz w:val="22"/>
          <w:szCs w:val="22"/>
        </w:rPr>
        <w:t>.</w:t>
      </w:r>
      <w:r w:rsidR="00D02581" w:rsidRPr="00B406C6">
        <w:rPr>
          <w:rFonts w:asciiTheme="minorHAnsi" w:hAnsiTheme="minorHAnsi" w:cs="Arial"/>
          <w:sz w:val="22"/>
          <w:szCs w:val="22"/>
        </w:rPr>
        <w:t xml:space="preserve"> </w:t>
      </w:r>
      <w:r w:rsidR="00B00889">
        <w:rPr>
          <w:rFonts w:asciiTheme="minorHAnsi" w:hAnsiTheme="minorHAnsi" w:cs="Arial"/>
          <w:sz w:val="22"/>
          <w:szCs w:val="22"/>
        </w:rPr>
        <w:t>Story City – Gold Coast</w:t>
      </w:r>
      <w:r w:rsidRPr="00B406C6">
        <w:rPr>
          <w:rFonts w:asciiTheme="minorHAnsi" w:hAnsiTheme="minorHAnsi" w:cs="Arial"/>
          <w:sz w:val="22"/>
          <w:szCs w:val="22"/>
        </w:rPr>
        <w:t xml:space="preserve"> takes the reading experience from the traditional printed page and delivers it to smart phones and mobile devices. Through </w:t>
      </w:r>
      <w:r w:rsidR="00D02581" w:rsidRPr="00B406C6">
        <w:rPr>
          <w:rFonts w:asciiTheme="minorHAnsi" w:hAnsiTheme="minorHAnsi" w:cs="Arial"/>
          <w:sz w:val="22"/>
          <w:szCs w:val="22"/>
        </w:rPr>
        <w:t>the Story City locative app</w:t>
      </w:r>
      <w:r w:rsidRPr="00B406C6">
        <w:rPr>
          <w:rFonts w:asciiTheme="minorHAnsi" w:hAnsiTheme="minorHAnsi" w:cs="Arial"/>
          <w:sz w:val="22"/>
          <w:szCs w:val="22"/>
        </w:rPr>
        <w:t xml:space="preserve">, readers are guided on a trail to unravel and explore a story of their own choosing. </w:t>
      </w:r>
    </w:p>
    <w:p w:rsidR="002B4FE9" w:rsidRPr="00B406C6" w:rsidRDefault="002B4FE9" w:rsidP="002B4FE9">
      <w:pPr>
        <w:jc w:val="both"/>
        <w:rPr>
          <w:rFonts w:asciiTheme="minorHAnsi" w:hAnsiTheme="minorHAnsi" w:cs="Arial"/>
          <w:sz w:val="22"/>
          <w:szCs w:val="22"/>
        </w:rPr>
      </w:pPr>
    </w:p>
    <w:p w:rsidR="002B4FE9" w:rsidRPr="00B406C6" w:rsidRDefault="00B00889" w:rsidP="002B4FE9">
      <w:pPr>
        <w:jc w:val="both"/>
        <w:rPr>
          <w:rFonts w:asciiTheme="minorHAnsi" w:hAnsiTheme="minorHAnsi" w:cs="Arial"/>
          <w:sz w:val="22"/>
          <w:szCs w:val="22"/>
        </w:rPr>
      </w:pPr>
      <w:r>
        <w:rPr>
          <w:rFonts w:asciiTheme="minorHAnsi" w:hAnsiTheme="minorHAnsi" w:cs="Arial"/>
          <w:sz w:val="22"/>
          <w:szCs w:val="22"/>
        </w:rPr>
        <w:t>Story City – Gold Coast</w:t>
      </w:r>
      <w:r w:rsidR="002B4FE9" w:rsidRPr="00B406C6">
        <w:rPr>
          <w:rFonts w:asciiTheme="minorHAnsi" w:hAnsiTheme="minorHAnsi" w:cs="Arial"/>
          <w:sz w:val="22"/>
          <w:szCs w:val="22"/>
        </w:rPr>
        <w:t xml:space="preserve"> will showcase the work of three local writers as well as</w:t>
      </w:r>
      <w:r w:rsidR="00D02581" w:rsidRPr="00B406C6">
        <w:rPr>
          <w:rFonts w:asciiTheme="minorHAnsi" w:hAnsiTheme="minorHAnsi" w:cs="Arial"/>
          <w:sz w:val="22"/>
          <w:szCs w:val="22"/>
        </w:rPr>
        <w:t xml:space="preserve"> an illustrator and musician</w:t>
      </w:r>
      <w:r w:rsidR="002B4FE9" w:rsidRPr="00B406C6">
        <w:rPr>
          <w:rFonts w:asciiTheme="minorHAnsi" w:hAnsiTheme="minorHAnsi" w:cs="Arial"/>
          <w:sz w:val="22"/>
          <w:szCs w:val="22"/>
        </w:rPr>
        <w:t xml:space="preserve">. </w:t>
      </w:r>
      <w:r>
        <w:rPr>
          <w:rFonts w:asciiTheme="minorHAnsi" w:hAnsiTheme="minorHAnsi" w:cs="Arial"/>
          <w:sz w:val="22"/>
          <w:szCs w:val="22"/>
        </w:rPr>
        <w:t>Story City – Gold Coast</w:t>
      </w:r>
      <w:r w:rsidR="002B4FE9" w:rsidRPr="00B406C6">
        <w:rPr>
          <w:rFonts w:asciiTheme="minorHAnsi" w:hAnsiTheme="minorHAnsi" w:cs="Arial"/>
          <w:sz w:val="22"/>
          <w:szCs w:val="22"/>
        </w:rPr>
        <w:t xml:space="preserve"> is presented by </w:t>
      </w:r>
      <w:r w:rsidR="00D02581" w:rsidRPr="00B406C6">
        <w:rPr>
          <w:rFonts w:asciiTheme="minorHAnsi" w:hAnsiTheme="minorHAnsi" w:cs="Arial"/>
          <w:sz w:val="22"/>
          <w:szCs w:val="22"/>
        </w:rPr>
        <w:t xml:space="preserve">Story City and </w:t>
      </w:r>
      <w:r>
        <w:rPr>
          <w:rFonts w:asciiTheme="minorHAnsi" w:hAnsiTheme="minorHAnsi" w:cs="Arial"/>
          <w:sz w:val="22"/>
          <w:szCs w:val="22"/>
        </w:rPr>
        <w:t>funded by the Regional Arts Development Fund. The Regional Arts Development Fund is a Queensland Government and City of Gold Coast Council</w:t>
      </w:r>
      <w:r w:rsidR="002B4FE9" w:rsidRPr="00B406C6">
        <w:rPr>
          <w:rFonts w:asciiTheme="minorHAnsi" w:hAnsiTheme="minorHAnsi" w:cs="Arial"/>
          <w:sz w:val="22"/>
          <w:szCs w:val="22"/>
        </w:rPr>
        <w:t xml:space="preserve"> </w:t>
      </w:r>
      <w:r>
        <w:rPr>
          <w:rFonts w:asciiTheme="minorHAnsi" w:hAnsiTheme="minorHAnsi" w:cs="Arial"/>
          <w:sz w:val="22"/>
          <w:szCs w:val="22"/>
        </w:rPr>
        <w:t>partnership to support local arts and culture.</w:t>
      </w:r>
    </w:p>
    <w:p w:rsidR="002B4FE9" w:rsidRPr="00B406C6" w:rsidRDefault="002B4FE9" w:rsidP="002B4FE9">
      <w:pPr>
        <w:jc w:val="both"/>
        <w:rPr>
          <w:rFonts w:asciiTheme="minorHAnsi" w:hAnsiTheme="minorHAnsi" w:cs="Arial"/>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BRIEF</w:t>
      </w:r>
    </w:p>
    <w:p w:rsidR="00F14282" w:rsidRDefault="00F14282" w:rsidP="002B4FE9">
      <w:pPr>
        <w:jc w:val="both"/>
        <w:rPr>
          <w:rFonts w:asciiTheme="minorHAnsi" w:hAnsiTheme="minorHAnsi" w:cs="Tahoma"/>
          <w:sz w:val="22"/>
          <w:szCs w:val="22"/>
        </w:rPr>
      </w:pPr>
    </w:p>
    <w:p w:rsidR="002B4FE9" w:rsidRPr="00B406C6" w:rsidRDefault="00D02581" w:rsidP="002B4FE9">
      <w:pPr>
        <w:jc w:val="both"/>
        <w:rPr>
          <w:rFonts w:asciiTheme="minorHAnsi" w:hAnsiTheme="minorHAnsi" w:cs="Tahoma"/>
          <w:sz w:val="22"/>
          <w:szCs w:val="22"/>
        </w:rPr>
      </w:pPr>
      <w:r w:rsidRPr="00B406C6">
        <w:rPr>
          <w:rFonts w:asciiTheme="minorHAnsi" w:hAnsiTheme="minorHAnsi" w:cs="Tahoma"/>
          <w:sz w:val="22"/>
          <w:szCs w:val="22"/>
        </w:rPr>
        <w:t>Story City</w:t>
      </w:r>
      <w:r w:rsidR="002B4FE9" w:rsidRPr="00B406C6">
        <w:rPr>
          <w:rFonts w:asciiTheme="minorHAnsi" w:hAnsiTheme="minorHAnsi" w:cs="Tahoma"/>
          <w:sz w:val="22"/>
          <w:szCs w:val="22"/>
        </w:rPr>
        <w:t xml:space="preserve"> are seeking three writers to participate in </w:t>
      </w:r>
      <w:r w:rsidR="00B00889">
        <w:rPr>
          <w:rFonts w:asciiTheme="minorHAnsi" w:hAnsiTheme="minorHAnsi" w:cs="Tahoma"/>
          <w:sz w:val="22"/>
          <w:szCs w:val="22"/>
        </w:rPr>
        <w:t>Gold Coast – Choose Your Adventure</w:t>
      </w:r>
      <w:r w:rsidR="002B4FE9" w:rsidRPr="00B406C6">
        <w:rPr>
          <w:rFonts w:asciiTheme="minorHAnsi" w:hAnsiTheme="minorHAnsi" w:cs="Tahoma"/>
          <w:sz w:val="22"/>
          <w:szCs w:val="22"/>
        </w:rPr>
        <w:t xml:space="preserve">. The idea of the </w:t>
      </w:r>
      <w:r w:rsidR="00B00889">
        <w:rPr>
          <w:rFonts w:asciiTheme="minorHAnsi" w:hAnsiTheme="minorHAnsi" w:cs="Tahoma"/>
          <w:sz w:val="22"/>
          <w:szCs w:val="22"/>
        </w:rPr>
        <w:t>Story City – Gold Coast</w:t>
      </w:r>
      <w:r w:rsidR="002B4FE9" w:rsidRPr="00B406C6">
        <w:rPr>
          <w:rFonts w:asciiTheme="minorHAnsi" w:hAnsiTheme="minorHAnsi" w:cs="Tahoma"/>
          <w:sz w:val="22"/>
          <w:szCs w:val="22"/>
        </w:rPr>
        <w:t xml:space="preserve"> project is to create location based stories or adventures, meaning that each story section happens in the location the reade</w:t>
      </w:r>
      <w:r w:rsidRPr="00B406C6">
        <w:rPr>
          <w:rFonts w:asciiTheme="minorHAnsi" w:hAnsiTheme="minorHAnsi" w:cs="Tahoma"/>
          <w:sz w:val="22"/>
          <w:szCs w:val="22"/>
        </w:rPr>
        <w:t>r is</w:t>
      </w:r>
      <w:r w:rsidR="002B4FE9" w:rsidRPr="00B406C6">
        <w:rPr>
          <w:rFonts w:asciiTheme="minorHAnsi" w:hAnsiTheme="minorHAnsi" w:cs="Tahoma"/>
          <w:sz w:val="22"/>
          <w:szCs w:val="22"/>
        </w:rPr>
        <w:t xml:space="preserve"> standing.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Each writer will produce a </w:t>
      </w:r>
      <w:r w:rsidRPr="00B406C6">
        <w:rPr>
          <w:rFonts w:asciiTheme="minorHAnsi" w:hAnsiTheme="minorHAnsi" w:cs="Tahoma"/>
          <w:i/>
          <w:sz w:val="22"/>
          <w:szCs w:val="22"/>
        </w:rPr>
        <w:t>Choose Your Own Story</w:t>
      </w:r>
      <w:r w:rsidRPr="00B406C6">
        <w:rPr>
          <w:rFonts w:asciiTheme="minorHAnsi" w:hAnsiTheme="minorHAnsi" w:cs="Tahoma"/>
          <w:sz w:val="22"/>
          <w:szCs w:val="22"/>
        </w:rPr>
        <w:t xml:space="preserve"> </w:t>
      </w:r>
      <w:r w:rsidR="00D02581" w:rsidRPr="00B406C6">
        <w:rPr>
          <w:rFonts w:asciiTheme="minorHAnsi" w:hAnsiTheme="minorHAnsi" w:cs="Tahoma"/>
          <w:sz w:val="22"/>
          <w:szCs w:val="22"/>
        </w:rPr>
        <w:t xml:space="preserve">style </w:t>
      </w:r>
      <w:r w:rsidRPr="00B406C6">
        <w:rPr>
          <w:rFonts w:asciiTheme="minorHAnsi" w:hAnsiTheme="minorHAnsi" w:cs="Tahoma"/>
          <w:sz w:val="22"/>
          <w:szCs w:val="22"/>
        </w:rPr>
        <w:t>adventure nar</w:t>
      </w:r>
      <w:r w:rsidR="00D02581" w:rsidRPr="00B406C6">
        <w:rPr>
          <w:rFonts w:asciiTheme="minorHAnsi" w:hAnsiTheme="minorHAnsi" w:cs="Tahoma"/>
          <w:sz w:val="22"/>
          <w:szCs w:val="22"/>
        </w:rPr>
        <w:t>rative with five levels (15-16</w:t>
      </w:r>
      <w:r w:rsidRPr="00B406C6">
        <w:rPr>
          <w:rFonts w:asciiTheme="minorHAnsi" w:hAnsiTheme="minorHAnsi" w:cs="Tahoma"/>
          <w:sz w:val="22"/>
          <w:szCs w:val="22"/>
        </w:rPr>
        <w:t xml:space="preserve"> locations in all) of choice for the reader. As the writer you will need to incorporate </w:t>
      </w:r>
      <w:r w:rsidR="00D02581" w:rsidRPr="00B406C6">
        <w:rPr>
          <w:rFonts w:asciiTheme="minorHAnsi" w:hAnsiTheme="minorHAnsi" w:cs="Tahoma"/>
          <w:sz w:val="22"/>
          <w:szCs w:val="22"/>
        </w:rPr>
        <w:t xml:space="preserve">your </w:t>
      </w:r>
      <w:r w:rsidRPr="00B406C6">
        <w:rPr>
          <w:rFonts w:asciiTheme="minorHAnsi" w:hAnsiTheme="minorHAnsi" w:cs="Tahoma"/>
          <w:sz w:val="22"/>
          <w:szCs w:val="22"/>
        </w:rPr>
        <w:t xml:space="preserve">nominated locations, art and interesting features into your fictional stories. </w:t>
      </w:r>
      <w:r w:rsidR="00D02581" w:rsidRPr="00B406C6">
        <w:rPr>
          <w:rFonts w:asciiTheme="minorHAnsi" w:hAnsiTheme="minorHAnsi" w:cs="Tahoma"/>
          <w:sz w:val="22"/>
          <w:szCs w:val="22"/>
        </w:rPr>
        <w:t>These stories</w:t>
      </w:r>
      <w:r w:rsidR="00B00889">
        <w:rPr>
          <w:rFonts w:asciiTheme="minorHAnsi" w:hAnsiTheme="minorHAnsi" w:cs="Tahoma"/>
          <w:sz w:val="22"/>
          <w:szCs w:val="22"/>
        </w:rPr>
        <w:t xml:space="preserve"> can be set in the area of your choice, some potential areas you might set your story in are: Southport, Coolangatta, Burleigh, Surfers Paradise, Mudgeeraba etc.</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Previous </w:t>
      </w:r>
      <w:r w:rsidR="00B00889">
        <w:rPr>
          <w:rFonts w:asciiTheme="minorHAnsi" w:hAnsiTheme="minorHAnsi" w:cs="Tahoma"/>
          <w:sz w:val="22"/>
          <w:szCs w:val="22"/>
        </w:rPr>
        <w:t>Story City</w:t>
      </w:r>
      <w:r w:rsidR="003D51DE" w:rsidRPr="00B406C6">
        <w:rPr>
          <w:rFonts w:asciiTheme="minorHAnsi" w:hAnsiTheme="minorHAnsi" w:cs="Tahoma"/>
          <w:sz w:val="22"/>
          <w:szCs w:val="22"/>
        </w:rPr>
        <w:t xml:space="preserve"> </w:t>
      </w:r>
      <w:r w:rsidRPr="00B406C6">
        <w:rPr>
          <w:rFonts w:asciiTheme="minorHAnsi" w:hAnsiTheme="minorHAnsi" w:cs="Tahoma"/>
          <w:sz w:val="22"/>
          <w:szCs w:val="22"/>
        </w:rPr>
        <w:t xml:space="preserve">adventures have included narratives of alien invasion, Sherlock Holmes style mysteries, </w:t>
      </w:r>
      <w:r w:rsidR="003D51DE" w:rsidRPr="00B406C6">
        <w:rPr>
          <w:rFonts w:asciiTheme="minorHAnsi" w:hAnsiTheme="minorHAnsi" w:cs="Tahoma"/>
          <w:sz w:val="22"/>
          <w:szCs w:val="22"/>
        </w:rPr>
        <w:t>zombie apocalypses</w:t>
      </w:r>
      <w:r w:rsidRPr="00B406C6">
        <w:rPr>
          <w:rFonts w:asciiTheme="minorHAnsi" w:hAnsiTheme="minorHAnsi" w:cs="Tahoma"/>
          <w:sz w:val="22"/>
          <w:szCs w:val="22"/>
        </w:rPr>
        <w:t xml:space="preserve">, </w:t>
      </w:r>
      <w:r w:rsidR="003D51DE" w:rsidRPr="00B406C6">
        <w:rPr>
          <w:rFonts w:asciiTheme="minorHAnsi" w:hAnsiTheme="minorHAnsi" w:cs="Tahoma"/>
          <w:sz w:val="22"/>
          <w:szCs w:val="22"/>
        </w:rPr>
        <w:t xml:space="preserve">ghost stories, pirate tales and virtual reality </w:t>
      </w:r>
      <w:r w:rsidR="00B00889">
        <w:rPr>
          <w:rFonts w:asciiTheme="minorHAnsi" w:hAnsiTheme="minorHAnsi" w:cs="Tahoma"/>
          <w:sz w:val="22"/>
          <w:szCs w:val="22"/>
        </w:rPr>
        <w:t>versions of a city</w:t>
      </w:r>
      <w:r w:rsidRPr="00B406C6">
        <w:rPr>
          <w:rFonts w:asciiTheme="minorHAnsi" w:hAnsiTheme="minorHAnsi" w:cs="Tahoma"/>
          <w:sz w:val="22"/>
          <w:szCs w:val="22"/>
        </w:rPr>
        <w:t xml:space="preserve">. Remember, whether it is running from animal facades </w:t>
      </w:r>
      <w:r w:rsidR="009F7559" w:rsidRPr="00B406C6">
        <w:rPr>
          <w:rFonts w:asciiTheme="minorHAnsi" w:hAnsiTheme="minorHAnsi" w:cs="Tahoma"/>
          <w:sz w:val="22"/>
          <w:szCs w:val="22"/>
        </w:rPr>
        <w:t xml:space="preserve">that have </w:t>
      </w:r>
      <w:r w:rsidRPr="00B406C6">
        <w:rPr>
          <w:rFonts w:asciiTheme="minorHAnsi" w:hAnsiTheme="minorHAnsi" w:cs="Tahoma"/>
          <w:sz w:val="22"/>
          <w:szCs w:val="22"/>
        </w:rPr>
        <w:t xml:space="preserve">come to life, </w:t>
      </w:r>
      <w:r w:rsidR="009F7559" w:rsidRPr="00B406C6">
        <w:rPr>
          <w:rFonts w:asciiTheme="minorHAnsi" w:hAnsiTheme="minorHAnsi" w:cs="Tahoma"/>
          <w:sz w:val="22"/>
          <w:szCs w:val="22"/>
        </w:rPr>
        <w:t xml:space="preserve">or </w:t>
      </w:r>
      <w:r w:rsidRPr="00B406C6">
        <w:rPr>
          <w:rFonts w:asciiTheme="minorHAnsi" w:hAnsiTheme="minorHAnsi" w:cs="Tahoma"/>
          <w:sz w:val="22"/>
          <w:szCs w:val="22"/>
        </w:rPr>
        <w:t>stopping an invasion, or searching for a devious spy who stole state secrets, your stories must invo</w:t>
      </w:r>
      <w:r w:rsidR="00B00889">
        <w:rPr>
          <w:rFonts w:asciiTheme="minorHAnsi" w:hAnsiTheme="minorHAnsi" w:cs="Tahoma"/>
          <w:sz w:val="22"/>
          <w:szCs w:val="22"/>
        </w:rPr>
        <w:t>lve the readers/</w:t>
      </w:r>
      <w:r w:rsidRPr="00B406C6">
        <w:rPr>
          <w:rFonts w:asciiTheme="minorHAnsi" w:hAnsiTheme="minorHAnsi" w:cs="Tahoma"/>
          <w:sz w:val="22"/>
          <w:szCs w:val="22"/>
        </w:rPr>
        <w:t>participants</w:t>
      </w:r>
      <w:r w:rsidR="00B00889">
        <w:rPr>
          <w:rFonts w:asciiTheme="minorHAnsi" w:hAnsiTheme="minorHAnsi" w:cs="Tahoma"/>
          <w:sz w:val="22"/>
          <w:szCs w:val="22"/>
        </w:rPr>
        <w:t xml:space="preserve"> in the adventures</w:t>
      </w:r>
      <w:r w:rsidRPr="00B406C6">
        <w:rPr>
          <w:rFonts w:asciiTheme="minorHAnsi" w:hAnsiTheme="minorHAnsi" w:cs="Tahoma"/>
          <w:sz w:val="22"/>
          <w:szCs w:val="22"/>
        </w:rPr>
        <w:t xml:space="preserve">. </w:t>
      </w:r>
    </w:p>
    <w:p w:rsidR="002B4FE9" w:rsidRPr="00B406C6" w:rsidRDefault="002B4FE9" w:rsidP="002B4FE9">
      <w:pPr>
        <w:jc w:val="both"/>
        <w:rPr>
          <w:rFonts w:asciiTheme="minorHAnsi" w:hAnsiTheme="minorHAnsi" w:cs="Tahoma"/>
          <w:sz w:val="22"/>
          <w:szCs w:val="22"/>
        </w:rPr>
      </w:pPr>
    </w:p>
    <w:p w:rsidR="003D51DE"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lastRenderedPageBreak/>
        <w:t xml:space="preserve">Part of this project will include professional development in the form of a workshop helping you to create, write and structure your story (if you have never written one before, do not worry, we will make sure you are ready), and possible opportunities to give workshops of your own to the community. </w:t>
      </w:r>
    </w:p>
    <w:p w:rsidR="00F056E6" w:rsidRDefault="00F056E6"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work with </w:t>
      </w:r>
      <w:r w:rsidR="00F056E6">
        <w:rPr>
          <w:rFonts w:asciiTheme="minorHAnsi" w:hAnsiTheme="minorHAnsi" w:cs="Tahoma"/>
          <w:sz w:val="22"/>
          <w:szCs w:val="22"/>
        </w:rPr>
        <w:t>Gold Coast – Choose Your Adventure</w:t>
      </w:r>
      <w:r w:rsidRPr="00B406C6">
        <w:rPr>
          <w:rFonts w:asciiTheme="minorHAnsi" w:hAnsiTheme="minorHAnsi" w:cs="Tahoma"/>
          <w:sz w:val="22"/>
          <w:szCs w:val="22"/>
        </w:rPr>
        <w:t xml:space="preserve"> producer</w:t>
      </w:r>
      <w:r w:rsidR="003D51DE" w:rsidRPr="00B406C6">
        <w:rPr>
          <w:rFonts w:asciiTheme="minorHAnsi" w:hAnsiTheme="minorHAnsi" w:cs="Tahoma"/>
          <w:sz w:val="22"/>
          <w:szCs w:val="22"/>
        </w:rPr>
        <w:t xml:space="preserve"> and Story City creator</w:t>
      </w:r>
      <w:r w:rsidRPr="00B406C6">
        <w:rPr>
          <w:rFonts w:asciiTheme="minorHAnsi" w:hAnsiTheme="minorHAnsi" w:cs="Tahoma"/>
          <w:sz w:val="22"/>
          <w:szCs w:val="22"/>
        </w:rPr>
        <w:t xml:space="preserve">, Emily Craven, to develop their work and select appropriate sites for use in the Choose Your Own Story aspect of the project.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F14282">
        <w:rPr>
          <w:rFonts w:asciiTheme="minorHAnsi" w:hAnsiTheme="minorHAnsi" w:cs="Tahoma"/>
          <w:sz w:val="22"/>
          <w:szCs w:val="22"/>
          <w:highlight w:val="yellow"/>
        </w:rPr>
        <w:t xml:space="preserve">To be eligible, the writer must be </w:t>
      </w:r>
      <w:r w:rsidR="003D51DE" w:rsidRPr="00F14282">
        <w:rPr>
          <w:rFonts w:asciiTheme="minorHAnsi" w:hAnsiTheme="minorHAnsi" w:cs="Tahoma"/>
          <w:sz w:val="22"/>
          <w:szCs w:val="22"/>
          <w:highlight w:val="yellow"/>
        </w:rPr>
        <w:t>based</w:t>
      </w:r>
      <w:r w:rsidRPr="00F14282">
        <w:rPr>
          <w:rFonts w:asciiTheme="minorHAnsi" w:hAnsiTheme="minorHAnsi" w:cs="Tahoma"/>
          <w:sz w:val="22"/>
          <w:szCs w:val="22"/>
          <w:highlight w:val="yellow"/>
        </w:rPr>
        <w:t xml:space="preserve"> in </w:t>
      </w:r>
      <w:r w:rsidR="00F056E6">
        <w:rPr>
          <w:rFonts w:asciiTheme="minorHAnsi" w:hAnsiTheme="minorHAnsi" w:cs="Tahoma"/>
          <w:sz w:val="22"/>
          <w:szCs w:val="22"/>
          <w:highlight w:val="yellow"/>
        </w:rPr>
        <w:t>the City of Gold Coast Council area</w:t>
      </w:r>
      <w:r w:rsidRPr="00F14282">
        <w:rPr>
          <w:rFonts w:asciiTheme="minorHAnsi" w:hAnsiTheme="minorHAnsi" w:cs="Tahoma"/>
          <w:sz w:val="22"/>
          <w:szCs w:val="22"/>
          <w:highlight w:val="yellow"/>
        </w:rPr>
        <w:t xml:space="preserve">, be able to attend a </w:t>
      </w:r>
      <w:r w:rsidR="009F7559" w:rsidRPr="00F14282">
        <w:rPr>
          <w:rFonts w:asciiTheme="minorHAnsi" w:hAnsiTheme="minorHAnsi" w:cs="Tahoma"/>
          <w:sz w:val="22"/>
          <w:szCs w:val="22"/>
          <w:highlight w:val="yellow"/>
        </w:rPr>
        <w:t xml:space="preserve">3 hour </w:t>
      </w:r>
      <w:r w:rsidRPr="00F14282">
        <w:rPr>
          <w:rFonts w:asciiTheme="minorHAnsi" w:hAnsiTheme="minorHAnsi" w:cs="Tahoma"/>
          <w:sz w:val="22"/>
          <w:szCs w:val="22"/>
          <w:highlight w:val="yellow"/>
        </w:rPr>
        <w:t xml:space="preserve">workshop </w:t>
      </w:r>
      <w:r w:rsidR="00F056E6">
        <w:rPr>
          <w:rFonts w:asciiTheme="minorHAnsi" w:hAnsiTheme="minorHAnsi" w:cs="Tahoma"/>
          <w:sz w:val="22"/>
          <w:szCs w:val="22"/>
          <w:highlight w:val="yellow"/>
        </w:rPr>
        <w:t xml:space="preserve">on the </w:t>
      </w:r>
      <w:r w:rsidR="003571B9">
        <w:rPr>
          <w:rFonts w:asciiTheme="minorHAnsi" w:hAnsiTheme="minorHAnsi" w:cs="Tahoma"/>
          <w:sz w:val="22"/>
          <w:szCs w:val="22"/>
          <w:highlight w:val="yellow"/>
        </w:rPr>
        <w:t>24</w:t>
      </w:r>
      <w:r w:rsidR="00F056E6" w:rsidRPr="00F056E6">
        <w:rPr>
          <w:rFonts w:asciiTheme="minorHAnsi" w:hAnsiTheme="minorHAnsi" w:cs="Tahoma"/>
          <w:sz w:val="22"/>
          <w:szCs w:val="22"/>
          <w:highlight w:val="yellow"/>
          <w:vertAlign w:val="superscript"/>
        </w:rPr>
        <w:t>th</w:t>
      </w:r>
      <w:r w:rsidR="00F056E6">
        <w:rPr>
          <w:rFonts w:asciiTheme="minorHAnsi" w:hAnsiTheme="minorHAnsi" w:cs="Tahoma"/>
          <w:sz w:val="22"/>
          <w:szCs w:val="22"/>
          <w:highlight w:val="yellow"/>
        </w:rPr>
        <w:t xml:space="preserve"> of</w:t>
      </w:r>
      <w:r w:rsidRPr="00F14282">
        <w:rPr>
          <w:rFonts w:asciiTheme="minorHAnsi" w:hAnsiTheme="minorHAnsi" w:cs="Tahoma"/>
          <w:sz w:val="22"/>
          <w:szCs w:val="22"/>
          <w:highlight w:val="yellow"/>
        </w:rPr>
        <w:t xml:space="preserve"> </w:t>
      </w:r>
      <w:r w:rsidR="00F056E6">
        <w:rPr>
          <w:rFonts w:asciiTheme="minorHAnsi" w:hAnsiTheme="minorHAnsi" w:cs="Tahoma"/>
          <w:sz w:val="22"/>
          <w:szCs w:val="22"/>
          <w:highlight w:val="yellow"/>
        </w:rPr>
        <w:t>August</w:t>
      </w:r>
      <w:r w:rsidR="003D51DE" w:rsidRPr="00F14282">
        <w:rPr>
          <w:rFonts w:asciiTheme="minorHAnsi" w:hAnsiTheme="minorHAnsi" w:cs="Tahoma"/>
          <w:sz w:val="22"/>
          <w:szCs w:val="22"/>
          <w:highlight w:val="yellow"/>
        </w:rPr>
        <w:t xml:space="preserve">, and a walk around with the Producer in your chosen suburb </w:t>
      </w:r>
      <w:r w:rsidR="004E582C">
        <w:rPr>
          <w:rFonts w:asciiTheme="minorHAnsi" w:hAnsiTheme="minorHAnsi" w:cs="Tahoma"/>
          <w:sz w:val="22"/>
          <w:szCs w:val="22"/>
          <w:highlight w:val="yellow"/>
        </w:rPr>
        <w:t>on S</w:t>
      </w:r>
      <w:r w:rsidR="003571B9">
        <w:rPr>
          <w:rFonts w:asciiTheme="minorHAnsi" w:hAnsiTheme="minorHAnsi" w:cs="Tahoma"/>
          <w:sz w:val="22"/>
          <w:szCs w:val="22"/>
          <w:highlight w:val="yellow"/>
        </w:rPr>
        <w:t>unday</w:t>
      </w:r>
      <w:r w:rsidR="004E582C">
        <w:rPr>
          <w:rFonts w:asciiTheme="minorHAnsi" w:hAnsiTheme="minorHAnsi" w:cs="Tahoma"/>
          <w:sz w:val="22"/>
          <w:szCs w:val="22"/>
          <w:highlight w:val="yellow"/>
        </w:rPr>
        <w:t xml:space="preserve"> the </w:t>
      </w:r>
      <w:r w:rsidR="003571B9">
        <w:rPr>
          <w:rFonts w:asciiTheme="minorHAnsi" w:hAnsiTheme="minorHAnsi" w:cs="Tahoma"/>
          <w:sz w:val="22"/>
          <w:szCs w:val="22"/>
          <w:highlight w:val="yellow"/>
        </w:rPr>
        <w:t>30</w:t>
      </w:r>
      <w:r w:rsidR="003571B9">
        <w:rPr>
          <w:rFonts w:asciiTheme="minorHAnsi" w:hAnsiTheme="minorHAnsi" w:cs="Tahoma"/>
          <w:sz w:val="22"/>
          <w:szCs w:val="22"/>
          <w:highlight w:val="yellow"/>
          <w:vertAlign w:val="superscript"/>
        </w:rPr>
        <w:t>th</w:t>
      </w:r>
      <w:r w:rsidR="004E582C">
        <w:rPr>
          <w:rFonts w:asciiTheme="minorHAnsi" w:hAnsiTheme="minorHAnsi" w:cs="Tahoma"/>
          <w:sz w:val="22"/>
          <w:szCs w:val="22"/>
          <w:highlight w:val="yellow"/>
        </w:rPr>
        <w:t xml:space="preserve"> of August</w:t>
      </w:r>
      <w:r w:rsidRPr="00F14282">
        <w:rPr>
          <w:rFonts w:asciiTheme="minorHAnsi" w:hAnsiTheme="minorHAnsi" w:cs="Tahoma"/>
          <w:sz w:val="22"/>
          <w:szCs w:val="22"/>
          <w:highlight w:val="yellow"/>
        </w:rPr>
        <w:t>.</w:t>
      </w:r>
      <w:r w:rsidRPr="00B406C6">
        <w:rPr>
          <w:rFonts w:asciiTheme="minorHAnsi" w:hAnsiTheme="minorHAnsi" w:cs="Tahoma"/>
          <w:sz w:val="22"/>
          <w:szCs w:val="22"/>
        </w:rPr>
        <w:t xml:space="preserve"> The writer must be willing to write a new choose your adventure work in a short timeframe suitable for a public space and appropriate for a wide ranging audience.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If successful, the writer will participate in a workshop to develop skills in writing for interactive delivery, participate in site visits to map the delivery of the work and develop a new written work of fiction that will be presented during the month of </w:t>
      </w:r>
      <w:r w:rsidR="00F056E6">
        <w:rPr>
          <w:rFonts w:asciiTheme="minorHAnsi" w:hAnsiTheme="minorHAnsi" w:cs="Tahoma"/>
          <w:sz w:val="22"/>
          <w:szCs w:val="22"/>
        </w:rPr>
        <w:t>December</w:t>
      </w:r>
      <w:r w:rsidRPr="00B406C6">
        <w:rPr>
          <w:rFonts w:asciiTheme="minorHAnsi" w:hAnsiTheme="minorHAnsi" w:cs="Tahoma"/>
          <w:sz w:val="22"/>
          <w:szCs w:val="22"/>
        </w:rPr>
        <w:t xml:space="preserve"> 201</w:t>
      </w:r>
      <w:r w:rsidR="003D51DE" w:rsidRPr="00B406C6">
        <w:rPr>
          <w:rFonts w:asciiTheme="minorHAnsi" w:hAnsiTheme="minorHAnsi" w:cs="Tahoma"/>
          <w:sz w:val="22"/>
          <w:szCs w:val="22"/>
        </w:rPr>
        <w:t>5</w:t>
      </w:r>
      <w:r w:rsidRPr="00B406C6">
        <w:rPr>
          <w:rFonts w:asciiTheme="minorHAnsi" w:hAnsiTheme="minorHAnsi" w:cs="Tahoma"/>
          <w:sz w:val="22"/>
          <w:szCs w:val="22"/>
        </w:rPr>
        <w:t xml:space="preserve">.  </w:t>
      </w:r>
      <w:r w:rsidR="00F056E6">
        <w:rPr>
          <w:rFonts w:asciiTheme="minorHAnsi" w:hAnsiTheme="minorHAnsi" w:cs="Tahoma"/>
          <w:sz w:val="22"/>
          <w:szCs w:val="22"/>
        </w:rPr>
        <w:t>It is estimated by previous authors who have worked on our projects that the site visits and creation of their story took between 20-30 hrs of their time.</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The written work will appear on </w:t>
      </w:r>
      <w:r w:rsidR="00724EC6">
        <w:rPr>
          <w:rFonts w:asciiTheme="minorHAnsi" w:hAnsiTheme="minorHAnsi" w:cs="Tahoma"/>
          <w:sz w:val="22"/>
          <w:szCs w:val="22"/>
        </w:rPr>
        <w:t xml:space="preserve">the Story City app, Story City Website, </w:t>
      </w:r>
      <w:r w:rsidR="00F056E6">
        <w:rPr>
          <w:rFonts w:asciiTheme="minorHAnsi" w:hAnsiTheme="minorHAnsi" w:cs="Tahoma"/>
          <w:sz w:val="22"/>
          <w:szCs w:val="22"/>
        </w:rPr>
        <w:t>Arts QLD</w:t>
      </w:r>
      <w:r w:rsidR="00724EC6">
        <w:rPr>
          <w:rFonts w:asciiTheme="minorHAnsi" w:hAnsiTheme="minorHAnsi" w:cs="Tahoma"/>
          <w:sz w:val="22"/>
          <w:szCs w:val="22"/>
        </w:rPr>
        <w:t xml:space="preserve"> and </w:t>
      </w:r>
      <w:r w:rsidRPr="00B406C6">
        <w:rPr>
          <w:rFonts w:asciiTheme="minorHAnsi" w:hAnsiTheme="minorHAnsi" w:cs="Tahoma"/>
          <w:sz w:val="22"/>
          <w:szCs w:val="22"/>
        </w:rPr>
        <w:t>Council’s website</w:t>
      </w:r>
      <w:r w:rsidR="00F056E6">
        <w:rPr>
          <w:rFonts w:asciiTheme="minorHAnsi" w:hAnsiTheme="minorHAnsi" w:cs="Tahoma"/>
          <w:sz w:val="22"/>
          <w:szCs w:val="22"/>
        </w:rPr>
        <w:t>s, in promotional material, on</w:t>
      </w:r>
      <w:r w:rsidRPr="00B406C6">
        <w:rPr>
          <w:rFonts w:asciiTheme="minorHAnsi" w:hAnsiTheme="minorHAnsi" w:cs="Tahoma"/>
          <w:sz w:val="22"/>
          <w:szCs w:val="22"/>
        </w:rPr>
        <w:t xml:space="preserve"> Social media channels and in media briefings, etc. </w:t>
      </w:r>
    </w:p>
    <w:p w:rsidR="002B4FE9" w:rsidRPr="00B406C6" w:rsidRDefault="002B4FE9"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SELECTION</w:t>
      </w:r>
    </w:p>
    <w:p w:rsidR="00F14282" w:rsidRDefault="00F14282" w:rsidP="002B4FE9">
      <w:pPr>
        <w:jc w:val="both"/>
        <w:rPr>
          <w:rFonts w:asciiTheme="minorHAnsi" w:hAnsiTheme="minorHAnsi" w:cs="Tahoma"/>
          <w:sz w:val="22"/>
          <w:szCs w:val="22"/>
        </w:rPr>
      </w:pPr>
    </w:p>
    <w:p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be selected by </w:t>
      </w:r>
      <w:r w:rsidR="00F056E6">
        <w:rPr>
          <w:rFonts w:asciiTheme="minorHAnsi" w:hAnsiTheme="minorHAnsi" w:cs="Tahoma"/>
          <w:sz w:val="22"/>
          <w:szCs w:val="22"/>
        </w:rPr>
        <w:t>Story City – Gold Coast</w:t>
      </w:r>
      <w:r w:rsidRPr="00B406C6">
        <w:rPr>
          <w:rFonts w:asciiTheme="minorHAnsi" w:hAnsiTheme="minorHAnsi" w:cs="Tahoma"/>
          <w:sz w:val="22"/>
          <w:szCs w:val="22"/>
        </w:rPr>
        <w:t xml:space="preserve"> producer, Emily Craven</w:t>
      </w:r>
      <w:r w:rsidR="00F056E6">
        <w:rPr>
          <w:rFonts w:asciiTheme="minorHAnsi" w:hAnsiTheme="minorHAnsi" w:cs="Tahoma"/>
          <w:sz w:val="22"/>
          <w:szCs w:val="22"/>
        </w:rPr>
        <w:t>.</w:t>
      </w:r>
      <w:r w:rsidRPr="00B406C6">
        <w:rPr>
          <w:rFonts w:asciiTheme="minorHAnsi" w:hAnsiTheme="minorHAnsi" w:cs="Tahoma"/>
          <w:sz w:val="22"/>
          <w:szCs w:val="22"/>
        </w:rPr>
        <w:t xml:space="preserve"> </w:t>
      </w:r>
    </w:p>
    <w:p w:rsidR="002B4FE9" w:rsidRPr="00B406C6" w:rsidRDefault="002B4FE9" w:rsidP="002B4FE9">
      <w:pPr>
        <w:jc w:val="both"/>
        <w:rPr>
          <w:rFonts w:asciiTheme="minorHAnsi" w:hAnsiTheme="minorHAnsi" w:cs="Arial"/>
          <w:b/>
          <w:sz w:val="22"/>
          <w:szCs w:val="22"/>
        </w:rPr>
      </w:pPr>
    </w:p>
    <w:p w:rsidR="002B4FE9" w:rsidRPr="00B406C6" w:rsidRDefault="002B4FE9" w:rsidP="002B4FE9">
      <w:pPr>
        <w:jc w:val="both"/>
        <w:rPr>
          <w:rFonts w:asciiTheme="minorHAnsi" w:hAnsiTheme="minorHAnsi" w:cs="Arial"/>
          <w:b/>
          <w:sz w:val="22"/>
          <w:szCs w:val="22"/>
        </w:rPr>
      </w:pPr>
      <w:r w:rsidRPr="00B406C6">
        <w:rPr>
          <w:rFonts w:asciiTheme="minorHAnsi" w:hAnsiTheme="minorHAnsi" w:cs="Arial"/>
          <w:b/>
          <w:sz w:val="22"/>
          <w:szCs w:val="22"/>
        </w:rPr>
        <w:t>PAYMENT</w:t>
      </w:r>
    </w:p>
    <w:p w:rsidR="00F14282" w:rsidRDefault="00F14282" w:rsidP="002B4FE9">
      <w:pPr>
        <w:jc w:val="both"/>
        <w:rPr>
          <w:rFonts w:asciiTheme="minorHAnsi" w:hAnsiTheme="minorHAnsi" w:cs="Arial"/>
          <w:sz w:val="22"/>
          <w:szCs w:val="22"/>
        </w:rPr>
      </w:pPr>
    </w:p>
    <w:p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t xml:space="preserve">A </w:t>
      </w:r>
      <w:r w:rsidRPr="00B406C6">
        <w:rPr>
          <w:rFonts w:asciiTheme="minorHAnsi" w:hAnsiTheme="minorHAnsi" w:cs="Arial"/>
          <w:b/>
          <w:sz w:val="22"/>
          <w:szCs w:val="22"/>
        </w:rPr>
        <w:t>$</w:t>
      </w:r>
      <w:r w:rsidR="00F056E6">
        <w:rPr>
          <w:rFonts w:asciiTheme="minorHAnsi" w:hAnsiTheme="minorHAnsi" w:cs="Arial"/>
          <w:b/>
          <w:sz w:val="22"/>
          <w:szCs w:val="22"/>
        </w:rPr>
        <w:t>1,5</w:t>
      </w:r>
      <w:r w:rsidRPr="00B406C6">
        <w:rPr>
          <w:rFonts w:asciiTheme="minorHAnsi" w:hAnsiTheme="minorHAnsi" w:cs="Arial"/>
          <w:b/>
          <w:sz w:val="22"/>
          <w:szCs w:val="22"/>
        </w:rPr>
        <w:t xml:space="preserve">00 </w:t>
      </w:r>
      <w:r w:rsidRPr="00B406C6">
        <w:rPr>
          <w:rFonts w:asciiTheme="minorHAnsi" w:hAnsiTheme="minorHAnsi" w:cs="Arial"/>
          <w:sz w:val="22"/>
          <w:szCs w:val="22"/>
        </w:rPr>
        <w:t xml:space="preserve">fee </w:t>
      </w:r>
      <w:r w:rsidR="003D51DE" w:rsidRPr="00B406C6">
        <w:rPr>
          <w:rFonts w:asciiTheme="minorHAnsi" w:hAnsiTheme="minorHAnsi" w:cs="Arial"/>
          <w:sz w:val="22"/>
          <w:szCs w:val="22"/>
        </w:rPr>
        <w:t xml:space="preserve">(inclusive of GST) </w:t>
      </w:r>
      <w:r w:rsidRPr="00B406C6">
        <w:rPr>
          <w:rFonts w:asciiTheme="minorHAnsi" w:hAnsiTheme="minorHAnsi" w:cs="Arial"/>
          <w:sz w:val="22"/>
          <w:szCs w:val="22"/>
        </w:rPr>
        <w:t xml:space="preserve">will be paid to each writer for the development of a </w:t>
      </w:r>
      <w:r w:rsidR="00B406C6" w:rsidRPr="00B406C6">
        <w:rPr>
          <w:rFonts w:asciiTheme="minorHAnsi" w:hAnsiTheme="minorHAnsi" w:cs="Arial"/>
          <w:sz w:val="22"/>
          <w:szCs w:val="22"/>
        </w:rPr>
        <w:t>new written work</w:t>
      </w:r>
      <w:r w:rsidRPr="00B406C6">
        <w:rPr>
          <w:rFonts w:asciiTheme="minorHAnsi" w:hAnsiTheme="minorHAnsi" w:cs="Arial"/>
          <w:sz w:val="22"/>
          <w:szCs w:val="22"/>
        </w:rPr>
        <w:t xml:space="preserve"> and </w:t>
      </w:r>
      <w:r w:rsidR="00B406C6" w:rsidRPr="00B406C6">
        <w:rPr>
          <w:rFonts w:asciiTheme="minorHAnsi" w:hAnsiTheme="minorHAnsi" w:cs="Arial"/>
          <w:sz w:val="22"/>
          <w:szCs w:val="22"/>
        </w:rPr>
        <w:t xml:space="preserve">the </w:t>
      </w:r>
      <w:r w:rsidRPr="00B406C6">
        <w:rPr>
          <w:rFonts w:asciiTheme="minorHAnsi" w:hAnsiTheme="minorHAnsi" w:cs="Arial"/>
          <w:sz w:val="22"/>
          <w:szCs w:val="22"/>
        </w:rPr>
        <w:t>use</w:t>
      </w:r>
      <w:r w:rsidR="00B406C6" w:rsidRPr="00B406C6">
        <w:rPr>
          <w:rFonts w:asciiTheme="minorHAnsi" w:hAnsiTheme="minorHAnsi" w:cs="Arial"/>
          <w:sz w:val="22"/>
          <w:szCs w:val="22"/>
        </w:rPr>
        <w:t xml:space="preserve"> of the work</w:t>
      </w:r>
      <w:r w:rsidRPr="00B406C6">
        <w:rPr>
          <w:rFonts w:asciiTheme="minorHAnsi" w:hAnsiTheme="minorHAnsi" w:cs="Arial"/>
          <w:sz w:val="22"/>
          <w:szCs w:val="22"/>
        </w:rPr>
        <w:t xml:space="preserve"> in the </w:t>
      </w:r>
      <w:r w:rsidR="00F056E6">
        <w:rPr>
          <w:rFonts w:asciiTheme="minorHAnsi" w:hAnsiTheme="minorHAnsi" w:cs="Arial"/>
          <w:sz w:val="22"/>
          <w:szCs w:val="22"/>
        </w:rPr>
        <w:t>Story City – Gold Coast</w:t>
      </w:r>
      <w:r w:rsidRPr="00B406C6">
        <w:rPr>
          <w:rFonts w:asciiTheme="minorHAnsi" w:hAnsiTheme="minorHAnsi" w:cs="Arial"/>
          <w:sz w:val="22"/>
          <w:szCs w:val="22"/>
        </w:rPr>
        <w:t xml:space="preserve"> project. This fee </w:t>
      </w:r>
      <w:r w:rsidR="00B406C6" w:rsidRPr="00B406C6">
        <w:rPr>
          <w:rFonts w:asciiTheme="minorHAnsi" w:hAnsiTheme="minorHAnsi" w:cs="Arial"/>
          <w:sz w:val="22"/>
          <w:szCs w:val="22"/>
        </w:rPr>
        <w:t xml:space="preserve">grants Story City a 3-year exclusive license to use and promote the work, </w:t>
      </w:r>
      <w:r w:rsidRPr="00B406C6">
        <w:rPr>
          <w:rFonts w:asciiTheme="minorHAnsi" w:hAnsiTheme="minorHAnsi" w:cs="Arial"/>
          <w:sz w:val="22"/>
          <w:szCs w:val="22"/>
        </w:rPr>
        <w:t>and it is expected to cover the writer’s research on site for mapping their story thread</w:t>
      </w:r>
      <w:r w:rsidR="00F056E6">
        <w:rPr>
          <w:rFonts w:asciiTheme="minorHAnsi" w:hAnsiTheme="minorHAnsi" w:cs="Arial"/>
          <w:sz w:val="22"/>
          <w:szCs w:val="22"/>
        </w:rPr>
        <w:t xml:space="preserve"> and the creation of the story</w:t>
      </w:r>
      <w:r w:rsidRPr="00B406C6">
        <w:rPr>
          <w:rFonts w:asciiTheme="minorHAnsi" w:hAnsiTheme="minorHAnsi" w:cs="Arial"/>
          <w:sz w:val="22"/>
          <w:szCs w:val="22"/>
        </w:rPr>
        <w:t xml:space="preserve">. </w:t>
      </w:r>
    </w:p>
    <w:p w:rsidR="002B4FE9" w:rsidRPr="00B406C6" w:rsidRDefault="002B4FE9" w:rsidP="002B4FE9">
      <w:pPr>
        <w:rPr>
          <w:rFonts w:asciiTheme="minorHAnsi" w:hAnsiTheme="minorHAnsi"/>
          <w:sz w:val="22"/>
          <w:szCs w:val="22"/>
        </w:rPr>
      </w:pPr>
    </w:p>
    <w:p w:rsidR="002B4FE9" w:rsidRPr="00B406C6" w:rsidRDefault="002B4FE9" w:rsidP="002B4FE9">
      <w:pPr>
        <w:pStyle w:val="Heading1"/>
        <w:jc w:val="left"/>
        <w:rPr>
          <w:rFonts w:asciiTheme="minorHAnsi" w:hAnsiTheme="minorHAnsi" w:cs="Calibri"/>
          <w:sz w:val="22"/>
          <w:szCs w:val="22"/>
        </w:rPr>
      </w:pPr>
      <w:r w:rsidRPr="00B406C6">
        <w:rPr>
          <w:rFonts w:asciiTheme="minorHAnsi" w:hAnsiTheme="minorHAnsi" w:cs="Calibri"/>
          <w:sz w:val="22"/>
          <w:szCs w:val="22"/>
        </w:rPr>
        <w:t>SUBMITTING YOUR EXPRESSION OF INTEREST</w:t>
      </w:r>
    </w:p>
    <w:p w:rsidR="00F14282" w:rsidRDefault="00F14282" w:rsidP="002B4FE9">
      <w:pPr>
        <w:pStyle w:val="Title"/>
        <w:jc w:val="left"/>
        <w:rPr>
          <w:rFonts w:asciiTheme="minorHAnsi" w:hAnsiTheme="minorHAnsi" w:cs="Tahoma"/>
          <w:b w:val="0"/>
          <w:sz w:val="22"/>
          <w:szCs w:val="22"/>
          <w:u w:val="none"/>
        </w:rPr>
      </w:pPr>
    </w:p>
    <w:p w:rsidR="002B4FE9" w:rsidRPr="00B406C6" w:rsidRDefault="002B4FE9" w:rsidP="002B4FE9">
      <w:pPr>
        <w:pStyle w:val="Title"/>
        <w:jc w:val="left"/>
        <w:rPr>
          <w:rFonts w:asciiTheme="minorHAnsi" w:hAnsiTheme="minorHAnsi" w:cs="Arial"/>
          <w:b w:val="0"/>
          <w:sz w:val="22"/>
          <w:szCs w:val="22"/>
          <w:u w:val="none"/>
        </w:rPr>
      </w:pPr>
      <w:r w:rsidRPr="00B406C6">
        <w:rPr>
          <w:rFonts w:asciiTheme="minorHAnsi" w:hAnsiTheme="minorHAnsi" w:cs="Tahoma"/>
          <w:b w:val="0"/>
          <w:sz w:val="22"/>
          <w:szCs w:val="22"/>
          <w:u w:val="none"/>
        </w:rPr>
        <w:t>Submissions should be emailed to:</w:t>
      </w:r>
      <w:r w:rsidR="00B406C6" w:rsidRPr="00B406C6">
        <w:rPr>
          <w:rFonts w:asciiTheme="minorHAnsi" w:hAnsiTheme="minorHAnsi" w:cs="Tahoma"/>
          <w:b w:val="0"/>
          <w:sz w:val="22"/>
          <w:szCs w:val="22"/>
          <w:u w:val="none"/>
        </w:rPr>
        <w:t xml:space="preserve"> </w:t>
      </w:r>
      <w:hyperlink r:id="rId15" w:history="1">
        <w:r w:rsidR="00B406C6" w:rsidRPr="00B406C6">
          <w:rPr>
            <w:rStyle w:val="Hyperlink"/>
            <w:rFonts w:asciiTheme="minorHAnsi" w:hAnsiTheme="minorHAnsi" w:cs="Tahoma"/>
            <w:b w:val="0"/>
            <w:sz w:val="22"/>
            <w:szCs w:val="22"/>
          </w:rPr>
          <w:t>ecraven@storycity.com.au</w:t>
        </w:r>
      </w:hyperlink>
      <w:r w:rsidR="00B406C6" w:rsidRPr="00B406C6">
        <w:rPr>
          <w:rFonts w:asciiTheme="minorHAnsi" w:hAnsiTheme="minorHAnsi" w:cs="Tahoma"/>
          <w:b w:val="0"/>
          <w:sz w:val="22"/>
          <w:szCs w:val="22"/>
          <w:u w:val="none"/>
        </w:rPr>
        <w:t xml:space="preserve"> </w:t>
      </w:r>
      <w:r w:rsidRPr="00B406C6">
        <w:rPr>
          <w:rFonts w:asciiTheme="minorHAnsi" w:hAnsiTheme="minorHAnsi" w:cs="Tahoma"/>
          <w:b w:val="0"/>
          <w:sz w:val="22"/>
          <w:szCs w:val="22"/>
          <w:u w:val="none"/>
        </w:rPr>
        <w:t xml:space="preserve">with </w:t>
      </w:r>
      <w:r w:rsidR="00B406C6" w:rsidRPr="00B406C6">
        <w:rPr>
          <w:rFonts w:asciiTheme="minorHAnsi" w:hAnsiTheme="minorHAnsi" w:cs="Tahoma"/>
          <w:b w:val="0"/>
          <w:sz w:val="22"/>
          <w:szCs w:val="22"/>
          <w:u w:val="none"/>
        </w:rPr>
        <w:t>“</w:t>
      </w:r>
      <w:r w:rsidR="00F056E6">
        <w:rPr>
          <w:rFonts w:asciiTheme="minorHAnsi" w:hAnsiTheme="minorHAnsi" w:cs="Tahoma"/>
          <w:b w:val="0"/>
          <w:sz w:val="22"/>
          <w:szCs w:val="22"/>
          <w:u w:val="none"/>
        </w:rPr>
        <w:t>Story City – Gold Coast</w:t>
      </w:r>
      <w:r w:rsidRPr="00B406C6">
        <w:rPr>
          <w:rFonts w:asciiTheme="minorHAnsi" w:hAnsiTheme="minorHAnsi" w:cs="Tahoma"/>
          <w:b w:val="0"/>
          <w:sz w:val="22"/>
          <w:szCs w:val="22"/>
          <w:u w:val="none"/>
        </w:rPr>
        <w:t xml:space="preserve"> Writer EOI</w:t>
      </w:r>
      <w:r w:rsidR="00B406C6" w:rsidRPr="00B406C6">
        <w:rPr>
          <w:rFonts w:asciiTheme="minorHAnsi" w:hAnsiTheme="minorHAnsi" w:cs="Tahoma"/>
          <w:b w:val="0"/>
          <w:sz w:val="22"/>
          <w:szCs w:val="22"/>
          <w:u w:val="none"/>
        </w:rPr>
        <w:t>”</w:t>
      </w:r>
      <w:r w:rsidRPr="00B406C6">
        <w:rPr>
          <w:rFonts w:asciiTheme="minorHAnsi" w:hAnsiTheme="minorHAnsi" w:cs="Tahoma"/>
          <w:b w:val="0"/>
          <w:sz w:val="22"/>
          <w:szCs w:val="22"/>
          <w:u w:val="none"/>
        </w:rPr>
        <w:t xml:space="preserve"> in the Subject line. </w:t>
      </w:r>
      <w:r w:rsidRPr="00B406C6">
        <w:rPr>
          <w:rFonts w:asciiTheme="minorHAnsi" w:hAnsiTheme="minorHAnsi" w:cs="Arial"/>
          <w:b w:val="0"/>
          <w:sz w:val="22"/>
          <w:szCs w:val="22"/>
          <w:u w:val="none"/>
        </w:rPr>
        <w:t xml:space="preserve">Please email your: </w:t>
      </w:r>
    </w:p>
    <w:p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526BB7">
        <w:rPr>
          <w:rFonts w:asciiTheme="minorHAnsi" w:hAnsiTheme="minorHAnsi" w:cs="Arial"/>
          <w:b w:val="0"/>
          <w:sz w:val="22"/>
          <w:szCs w:val="22"/>
          <w:u w:val="none"/>
        </w:rPr>
        <w:t xml:space="preserve"> (rename the file with your first and last name)</w:t>
      </w:r>
    </w:p>
    <w:p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Current CV (maximum 2 pages) (</w:t>
      </w:r>
      <w:r w:rsidR="004E582C">
        <w:rPr>
          <w:rFonts w:asciiTheme="minorHAnsi" w:hAnsiTheme="minorHAnsi" w:cs="Arial"/>
          <w:b w:val="0"/>
          <w:sz w:val="22"/>
          <w:szCs w:val="22"/>
          <w:u w:val="none"/>
        </w:rPr>
        <w:t>name your file: Your Name - CV</w:t>
      </w:r>
      <w:r>
        <w:rPr>
          <w:rFonts w:asciiTheme="minorHAnsi" w:hAnsiTheme="minorHAnsi" w:cs="Arial"/>
          <w:b w:val="0"/>
          <w:sz w:val="22"/>
          <w:szCs w:val="22"/>
          <w:u w:val="none"/>
        </w:rPr>
        <w:t>)</w:t>
      </w:r>
    </w:p>
    <w:p w:rsidR="00B406C6" w:rsidRPr="00B406C6" w:rsidRDefault="00B406C6"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max. 5 pages (for example a sample of writing for this potential story or of a previous story you have written that may be very strong in place etc).</w:t>
      </w:r>
    </w:p>
    <w:p w:rsidR="002B4FE9" w:rsidRPr="00B406C6" w:rsidRDefault="002B4FE9" w:rsidP="002B4FE9">
      <w:pPr>
        <w:rPr>
          <w:rFonts w:asciiTheme="minorHAnsi" w:hAnsiTheme="minorHAnsi" w:cs="Arial"/>
          <w:b/>
          <w:sz w:val="22"/>
          <w:szCs w:val="22"/>
        </w:rPr>
      </w:pPr>
    </w:p>
    <w:p w:rsidR="002B4FE9" w:rsidRPr="00B406C6" w:rsidRDefault="002B4FE9" w:rsidP="002B4FE9">
      <w:pPr>
        <w:rPr>
          <w:rFonts w:asciiTheme="minorHAnsi" w:hAnsiTheme="minorHAnsi" w:cs="Arial"/>
          <w:b/>
          <w:sz w:val="22"/>
          <w:szCs w:val="22"/>
        </w:rPr>
      </w:pPr>
      <w:r w:rsidRPr="00B406C6">
        <w:rPr>
          <w:rFonts w:asciiTheme="minorHAnsi" w:hAnsiTheme="minorHAnsi" w:cs="Arial"/>
          <w:b/>
          <w:sz w:val="22"/>
          <w:szCs w:val="22"/>
          <w:highlight w:val="yellow"/>
        </w:rPr>
        <w:t xml:space="preserve">The deadline to submit your Expression of Interest is </w:t>
      </w:r>
      <w:r w:rsidR="00F056E6">
        <w:rPr>
          <w:rFonts w:asciiTheme="minorHAnsi" w:hAnsiTheme="minorHAnsi" w:cs="Tahoma"/>
          <w:b/>
          <w:sz w:val="22"/>
          <w:szCs w:val="22"/>
          <w:highlight w:val="yellow"/>
        </w:rPr>
        <w:t>11:59pm</w:t>
      </w:r>
      <w:r w:rsidRPr="00B406C6">
        <w:rPr>
          <w:rFonts w:asciiTheme="minorHAnsi" w:hAnsiTheme="minorHAnsi" w:cs="Tahoma"/>
          <w:b/>
          <w:sz w:val="22"/>
          <w:szCs w:val="22"/>
          <w:highlight w:val="yellow"/>
        </w:rPr>
        <w:t xml:space="preserve"> </w:t>
      </w:r>
      <w:r w:rsidR="003571B9">
        <w:rPr>
          <w:rFonts w:asciiTheme="minorHAnsi" w:hAnsiTheme="minorHAnsi" w:cs="Tahoma"/>
          <w:b/>
          <w:sz w:val="22"/>
          <w:szCs w:val="22"/>
          <w:highlight w:val="yellow"/>
        </w:rPr>
        <w:t>Monday</w:t>
      </w:r>
      <w:r w:rsidR="00B406C6" w:rsidRPr="00B406C6">
        <w:rPr>
          <w:rFonts w:asciiTheme="minorHAnsi" w:hAnsiTheme="minorHAnsi" w:cs="Tahoma"/>
          <w:b/>
          <w:sz w:val="22"/>
          <w:szCs w:val="22"/>
          <w:highlight w:val="yellow"/>
        </w:rPr>
        <w:t xml:space="preserve"> </w:t>
      </w:r>
      <w:r w:rsidR="003571B9">
        <w:rPr>
          <w:rFonts w:asciiTheme="minorHAnsi" w:hAnsiTheme="minorHAnsi" w:cs="Tahoma"/>
          <w:b/>
          <w:sz w:val="22"/>
          <w:szCs w:val="22"/>
          <w:highlight w:val="yellow"/>
        </w:rPr>
        <w:t>17</w:t>
      </w:r>
      <w:r w:rsidR="003571B9" w:rsidRPr="003571B9">
        <w:rPr>
          <w:rFonts w:asciiTheme="minorHAnsi" w:hAnsiTheme="minorHAnsi" w:cs="Tahoma"/>
          <w:b/>
          <w:sz w:val="22"/>
          <w:szCs w:val="22"/>
          <w:highlight w:val="yellow"/>
          <w:vertAlign w:val="superscript"/>
        </w:rPr>
        <w:t>th</w:t>
      </w:r>
      <w:r w:rsidR="003571B9">
        <w:rPr>
          <w:rFonts w:asciiTheme="minorHAnsi" w:hAnsiTheme="minorHAnsi" w:cs="Tahoma"/>
          <w:b/>
          <w:sz w:val="22"/>
          <w:szCs w:val="22"/>
          <w:highlight w:val="yellow"/>
        </w:rPr>
        <w:t xml:space="preserve"> </w:t>
      </w:r>
      <w:r w:rsidR="00F056E6">
        <w:rPr>
          <w:rFonts w:asciiTheme="minorHAnsi" w:hAnsiTheme="minorHAnsi" w:cs="Tahoma"/>
          <w:b/>
          <w:sz w:val="22"/>
          <w:szCs w:val="22"/>
          <w:highlight w:val="yellow"/>
        </w:rPr>
        <w:t>August</w:t>
      </w:r>
      <w:r w:rsidRPr="00B406C6">
        <w:rPr>
          <w:rFonts w:asciiTheme="minorHAnsi" w:hAnsiTheme="minorHAnsi" w:cs="Tahoma"/>
          <w:b/>
          <w:sz w:val="22"/>
          <w:szCs w:val="22"/>
          <w:highlight w:val="yellow"/>
        </w:rPr>
        <w:t xml:space="preserve"> 201</w:t>
      </w:r>
      <w:r w:rsidR="00B406C6" w:rsidRPr="00B406C6">
        <w:rPr>
          <w:rFonts w:asciiTheme="minorHAnsi" w:hAnsiTheme="minorHAnsi" w:cs="Tahoma"/>
          <w:b/>
          <w:sz w:val="22"/>
          <w:szCs w:val="22"/>
          <w:highlight w:val="yellow"/>
        </w:rPr>
        <w:t>5</w:t>
      </w:r>
      <w:r w:rsidRPr="00B406C6">
        <w:rPr>
          <w:rFonts w:asciiTheme="minorHAnsi" w:hAnsiTheme="minorHAnsi" w:cs="Arial"/>
          <w:b/>
          <w:sz w:val="22"/>
          <w:szCs w:val="22"/>
          <w:highlight w:val="yellow"/>
        </w:rPr>
        <w:t>.</w:t>
      </w:r>
    </w:p>
    <w:p w:rsidR="00F14282" w:rsidRDefault="00F14282" w:rsidP="002B4FE9">
      <w:pPr>
        <w:rPr>
          <w:rFonts w:asciiTheme="minorHAnsi" w:hAnsiTheme="minorHAnsi" w:cs="Tahoma"/>
          <w:sz w:val="22"/>
          <w:szCs w:val="22"/>
        </w:rPr>
      </w:pPr>
    </w:p>
    <w:p w:rsidR="002B4FE9" w:rsidRPr="00B406C6" w:rsidRDefault="002B4FE9" w:rsidP="002B4FE9">
      <w:pPr>
        <w:rPr>
          <w:rFonts w:asciiTheme="minorHAnsi" w:hAnsiTheme="minorHAnsi" w:cs="Tahoma"/>
          <w:b/>
          <w:sz w:val="22"/>
          <w:szCs w:val="22"/>
        </w:rPr>
      </w:pPr>
      <w:r w:rsidRPr="00B406C6">
        <w:rPr>
          <w:rFonts w:asciiTheme="minorHAnsi" w:hAnsiTheme="minorHAnsi" w:cs="Tahoma"/>
          <w:sz w:val="22"/>
          <w:szCs w:val="22"/>
        </w:rPr>
        <w:t xml:space="preserve">Applicants should expect a response to their expression of interest by COB </w:t>
      </w:r>
      <w:r w:rsidR="00F056E6">
        <w:rPr>
          <w:rFonts w:asciiTheme="minorHAnsi" w:hAnsiTheme="minorHAnsi" w:cs="Tahoma"/>
          <w:sz w:val="22"/>
          <w:szCs w:val="22"/>
        </w:rPr>
        <w:t>Wednesday</w:t>
      </w:r>
      <w:r w:rsidRPr="00B406C6">
        <w:rPr>
          <w:rFonts w:asciiTheme="minorHAnsi" w:hAnsiTheme="minorHAnsi" w:cs="Tahoma"/>
          <w:sz w:val="22"/>
          <w:szCs w:val="22"/>
        </w:rPr>
        <w:t xml:space="preserve"> </w:t>
      </w:r>
      <w:r w:rsidR="003571B9">
        <w:rPr>
          <w:rFonts w:asciiTheme="minorHAnsi" w:hAnsiTheme="minorHAnsi" w:cs="Tahoma"/>
          <w:sz w:val="22"/>
          <w:szCs w:val="22"/>
        </w:rPr>
        <w:t>19</w:t>
      </w:r>
      <w:r w:rsidR="003571B9" w:rsidRPr="003571B9">
        <w:rPr>
          <w:rFonts w:asciiTheme="minorHAnsi" w:hAnsiTheme="minorHAnsi" w:cs="Tahoma"/>
          <w:sz w:val="22"/>
          <w:szCs w:val="22"/>
          <w:vertAlign w:val="superscript"/>
        </w:rPr>
        <w:t>th</w:t>
      </w:r>
      <w:r w:rsidR="003571B9">
        <w:rPr>
          <w:rFonts w:asciiTheme="minorHAnsi" w:hAnsiTheme="minorHAnsi" w:cs="Tahoma"/>
          <w:sz w:val="22"/>
          <w:szCs w:val="22"/>
        </w:rPr>
        <w:t xml:space="preserve"> </w:t>
      </w:r>
      <w:r w:rsidR="00F056E6">
        <w:rPr>
          <w:rFonts w:asciiTheme="minorHAnsi" w:hAnsiTheme="minorHAnsi" w:cs="Tahoma"/>
          <w:sz w:val="22"/>
          <w:szCs w:val="22"/>
        </w:rPr>
        <w:t>August</w:t>
      </w:r>
      <w:r w:rsidRPr="00B406C6">
        <w:rPr>
          <w:rFonts w:asciiTheme="minorHAnsi" w:hAnsiTheme="minorHAnsi" w:cs="Tahoma"/>
          <w:sz w:val="22"/>
          <w:szCs w:val="22"/>
        </w:rPr>
        <w:t xml:space="preserve"> 201</w:t>
      </w:r>
      <w:r w:rsidR="00B406C6" w:rsidRPr="00B406C6">
        <w:rPr>
          <w:rFonts w:asciiTheme="minorHAnsi" w:hAnsiTheme="minorHAnsi" w:cs="Tahoma"/>
          <w:sz w:val="22"/>
          <w:szCs w:val="22"/>
        </w:rPr>
        <w:t>5</w:t>
      </w:r>
      <w:r w:rsidRPr="00B406C6">
        <w:rPr>
          <w:rFonts w:asciiTheme="minorHAnsi" w:hAnsiTheme="minorHAnsi" w:cs="Tahoma"/>
          <w:sz w:val="22"/>
          <w:szCs w:val="22"/>
        </w:rPr>
        <w:t xml:space="preserve">. All shortlisted applicants are expected to attend the 3 hour workshop.  </w:t>
      </w:r>
      <w:r w:rsidR="00B406C6" w:rsidRPr="00B406C6">
        <w:rPr>
          <w:rFonts w:asciiTheme="minorHAnsi" w:hAnsiTheme="minorHAnsi" w:cs="Tahoma"/>
          <w:sz w:val="22"/>
          <w:szCs w:val="22"/>
        </w:rPr>
        <w:t xml:space="preserve">If you cannot attend the workshop we will take that to mean you are withdrawing your application. </w:t>
      </w:r>
      <w:r w:rsidRPr="00B406C6">
        <w:rPr>
          <w:rFonts w:asciiTheme="minorHAnsi" w:hAnsiTheme="minorHAnsi" w:cs="Arial"/>
          <w:sz w:val="22"/>
          <w:szCs w:val="22"/>
        </w:rPr>
        <w:t>Any commercial</w:t>
      </w:r>
      <w:r w:rsidR="00482CE5">
        <w:rPr>
          <w:rFonts w:asciiTheme="minorHAnsi" w:hAnsiTheme="minorHAnsi" w:cs="Arial"/>
          <w:sz w:val="22"/>
          <w:szCs w:val="22"/>
        </w:rPr>
        <w:t>, personal</w:t>
      </w:r>
      <w:r w:rsidRPr="00B406C6">
        <w:rPr>
          <w:rFonts w:asciiTheme="minorHAnsi" w:hAnsiTheme="minorHAnsi" w:cs="Arial"/>
          <w:sz w:val="22"/>
          <w:szCs w:val="22"/>
        </w:rPr>
        <w:t xml:space="preserve"> or artistic information you have supplied for this application will be regarded as confidential</w:t>
      </w:r>
      <w:r w:rsidR="00482CE5">
        <w:rPr>
          <w:rFonts w:asciiTheme="minorHAnsi" w:hAnsiTheme="minorHAnsi" w:cs="Arial"/>
          <w:sz w:val="22"/>
          <w:szCs w:val="22"/>
        </w:rPr>
        <w:t>.</w:t>
      </w:r>
    </w:p>
    <w:p w:rsidR="002B4FE9" w:rsidRPr="00B406C6" w:rsidRDefault="002B4FE9" w:rsidP="002B4FE9">
      <w:pPr>
        <w:rPr>
          <w:rFonts w:asciiTheme="minorHAnsi" w:hAnsiTheme="minorHAnsi" w:cs="Arial"/>
          <w:b/>
          <w:sz w:val="22"/>
          <w:szCs w:val="22"/>
        </w:rPr>
      </w:pPr>
    </w:p>
    <w:p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CONTACT</w:t>
      </w:r>
    </w:p>
    <w:p w:rsidR="00F14282" w:rsidRDefault="00F14282" w:rsidP="002B4FE9">
      <w:pPr>
        <w:jc w:val="both"/>
        <w:rPr>
          <w:rFonts w:asciiTheme="minorHAnsi" w:hAnsiTheme="minorHAnsi" w:cs="Tahoma"/>
          <w:sz w:val="22"/>
          <w:szCs w:val="22"/>
        </w:rPr>
      </w:pPr>
    </w:p>
    <w:p w:rsidR="002B4FE9" w:rsidRPr="00B406C6" w:rsidRDefault="002B4FE9" w:rsidP="00482CE5">
      <w:pPr>
        <w:rPr>
          <w:rFonts w:asciiTheme="minorHAnsi" w:hAnsiTheme="minorHAnsi"/>
          <w:sz w:val="22"/>
          <w:szCs w:val="22"/>
        </w:rPr>
      </w:pPr>
      <w:r w:rsidRPr="00B406C6">
        <w:rPr>
          <w:rFonts w:asciiTheme="minorHAnsi" w:hAnsiTheme="minorHAnsi" w:cs="Tahoma"/>
          <w:sz w:val="22"/>
          <w:szCs w:val="22"/>
        </w:rPr>
        <w:t xml:space="preserve">For further information or enquiries, please contact </w:t>
      </w:r>
      <w:r w:rsidR="00B406C6" w:rsidRPr="00B406C6">
        <w:rPr>
          <w:rFonts w:asciiTheme="minorHAnsi" w:hAnsiTheme="minorHAnsi" w:cs="Tahoma"/>
          <w:sz w:val="22"/>
          <w:szCs w:val="22"/>
        </w:rPr>
        <w:t>Emily Craven</w:t>
      </w:r>
      <w:r w:rsidRPr="00B406C6">
        <w:rPr>
          <w:rFonts w:asciiTheme="minorHAnsi" w:hAnsiTheme="minorHAnsi" w:cs="Tahoma"/>
          <w:sz w:val="22"/>
          <w:szCs w:val="22"/>
        </w:rPr>
        <w:t xml:space="preserve">, </w:t>
      </w:r>
      <w:r w:rsidR="00482CE5">
        <w:rPr>
          <w:rFonts w:asciiTheme="minorHAnsi" w:hAnsiTheme="minorHAnsi" w:cs="Tahoma"/>
          <w:sz w:val="22"/>
          <w:szCs w:val="22"/>
        </w:rPr>
        <w:t>Story City – Gold Coast</w:t>
      </w:r>
      <w:r w:rsidRPr="00B406C6">
        <w:rPr>
          <w:rFonts w:asciiTheme="minorHAnsi" w:hAnsiTheme="minorHAnsi" w:cs="Tahoma"/>
          <w:sz w:val="22"/>
          <w:szCs w:val="22"/>
        </w:rPr>
        <w:t xml:space="preserve"> Producer </w:t>
      </w:r>
      <w:r w:rsidR="00B406C6" w:rsidRPr="00B406C6">
        <w:rPr>
          <w:rFonts w:asciiTheme="minorHAnsi" w:hAnsiTheme="minorHAnsi" w:cs="Tahoma"/>
          <w:sz w:val="22"/>
          <w:szCs w:val="22"/>
        </w:rPr>
        <w:t xml:space="preserve">at </w:t>
      </w:r>
      <w:hyperlink r:id="rId16" w:history="1">
        <w:r w:rsidR="00B406C6" w:rsidRPr="00B406C6">
          <w:rPr>
            <w:rStyle w:val="Hyperlink"/>
            <w:rFonts w:asciiTheme="minorHAnsi" w:hAnsiTheme="minorHAnsi" w:cs="Tahoma"/>
            <w:sz w:val="22"/>
            <w:szCs w:val="22"/>
          </w:rPr>
          <w:t>ecraven@storycity.com.au</w:t>
        </w:r>
      </w:hyperlink>
      <w:r w:rsidR="00B406C6" w:rsidRPr="00B406C6">
        <w:rPr>
          <w:rFonts w:asciiTheme="minorHAnsi" w:hAnsiTheme="minorHAnsi" w:cs="Tahoma"/>
          <w:sz w:val="22"/>
          <w:szCs w:val="22"/>
        </w:rPr>
        <w:t xml:space="preserve"> </w:t>
      </w:r>
    </w:p>
    <w:p w:rsidR="002B4FE9" w:rsidRDefault="002B4FE9" w:rsidP="009B1FAC">
      <w:pPr>
        <w:pStyle w:val="No1"/>
        <w:numPr>
          <w:ilvl w:val="0"/>
          <w:numId w:val="0"/>
        </w:numPr>
        <w:rPr>
          <w:rFonts w:ascii="Calibri" w:hAnsi="Calibri" w:cs="Calibri"/>
          <w:sz w:val="22"/>
          <w:szCs w:val="22"/>
        </w:rPr>
      </w:pPr>
    </w:p>
    <w:p w:rsidR="009B1FAC" w:rsidRPr="004E582C" w:rsidRDefault="00482CE5" w:rsidP="004E582C">
      <w:pPr>
        <w:jc w:val="center"/>
        <w:rPr>
          <w:rFonts w:ascii="Calibri" w:hAnsi="Calibri" w:cs="Calibri"/>
          <w:b/>
          <w:sz w:val="40"/>
          <w:szCs w:val="40"/>
        </w:rPr>
      </w:pPr>
      <w:r>
        <w:rPr>
          <w:rFonts w:ascii="Calibri" w:hAnsi="Calibri" w:cs="Calibri"/>
          <w:sz w:val="40"/>
          <w:szCs w:val="40"/>
        </w:rPr>
        <w:br w:type="page"/>
      </w:r>
      <w:r w:rsidR="009B1FAC" w:rsidRPr="004E582C">
        <w:rPr>
          <w:rFonts w:ascii="Calibri" w:hAnsi="Calibri" w:cs="Calibri"/>
          <w:b/>
          <w:sz w:val="40"/>
          <w:szCs w:val="40"/>
        </w:rPr>
        <w:lastRenderedPageBreak/>
        <w:t>WRITER RESPONSE</w:t>
      </w:r>
    </w:p>
    <w:p w:rsidR="00F14282" w:rsidRPr="00F14282" w:rsidRDefault="00F14282" w:rsidP="00F14282">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9B1FAC" w:rsidRPr="00D37513">
        <w:tc>
          <w:tcPr>
            <w:tcW w:w="2983" w:type="dxa"/>
            <w:shd w:val="clear" w:color="auto" w:fill="E0E0E0"/>
          </w:tcPr>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 xml:space="preserve">Briefly describe why you would like to be a writer for </w:t>
            </w:r>
            <w:r w:rsidR="00482CE5">
              <w:rPr>
                <w:rFonts w:ascii="Calibri" w:hAnsi="Calibri" w:cs="Calibri"/>
                <w:b w:val="0"/>
                <w:i/>
                <w:sz w:val="20"/>
              </w:rPr>
              <w:t>Story City – Gold Coast</w:t>
            </w:r>
            <w:r w:rsidRPr="00D37513">
              <w:rPr>
                <w:rFonts w:ascii="Calibri" w:hAnsi="Calibri" w:cs="Calibri"/>
                <w:b w:val="0"/>
                <w:i/>
                <w:sz w:val="20"/>
              </w:rPr>
              <w:t xml:space="preserve">. </w:t>
            </w:r>
          </w:p>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(max 1</w:t>
            </w:r>
            <w:r w:rsidR="00F14282">
              <w:rPr>
                <w:rFonts w:ascii="Calibri" w:hAnsi="Calibri" w:cs="Calibri"/>
                <w:b w:val="0"/>
                <w:i/>
                <w:sz w:val="20"/>
              </w:rPr>
              <w:t>50</w:t>
            </w:r>
            <w:r w:rsidRPr="00D37513">
              <w:rPr>
                <w:rFonts w:ascii="Calibri" w:hAnsi="Calibri" w:cs="Calibri"/>
                <w:b w:val="0"/>
                <w:i/>
                <w:sz w:val="20"/>
              </w:rPr>
              <w:t xml:space="preserve"> words)</w:t>
            </w:r>
          </w:p>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Consider your:</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I</w:t>
            </w:r>
            <w:r w:rsidR="009B1FAC" w:rsidRPr="00D37513">
              <w:rPr>
                <w:rFonts w:ascii="Calibri" w:hAnsi="Calibri" w:cs="Calibri"/>
                <w:b w:val="0"/>
                <w:i/>
                <w:sz w:val="20"/>
              </w:rPr>
              <w:t>nspiration</w:t>
            </w:r>
            <w:r w:rsidR="00526BB7">
              <w:rPr>
                <w:rFonts w:ascii="Calibri" w:hAnsi="Calibri" w:cs="Calibri"/>
                <w:b w:val="0"/>
                <w:i/>
                <w:sz w:val="20"/>
              </w:rPr>
              <w:t>/passions</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Your thoughts on digital writing</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C</w:t>
            </w:r>
            <w:r w:rsidR="009B1FAC" w:rsidRPr="00D37513">
              <w:rPr>
                <w:rFonts w:ascii="Calibri" w:hAnsi="Calibri" w:cs="Calibri"/>
                <w:b w:val="0"/>
                <w:i/>
                <w:sz w:val="20"/>
              </w:rPr>
              <w:t xml:space="preserve">onnection to </w:t>
            </w:r>
            <w:r w:rsidR="00482CE5">
              <w:rPr>
                <w:rFonts w:ascii="Calibri" w:hAnsi="Calibri" w:cs="Calibri"/>
                <w:b w:val="0"/>
                <w:i/>
                <w:sz w:val="20"/>
              </w:rPr>
              <w:t>the Gold Coast</w:t>
            </w:r>
          </w:p>
          <w:p w:rsidR="009B1FAC" w:rsidRPr="00F14282"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009B1FAC" w:rsidRPr="00D37513">
              <w:rPr>
                <w:rFonts w:ascii="Calibri" w:hAnsi="Calibri" w:cs="Calibri"/>
                <w:b w:val="0"/>
                <w:i/>
                <w:sz w:val="20"/>
              </w:rPr>
              <w:t xml:space="preserve"> </w:t>
            </w:r>
            <w:r w:rsidR="00482CE5">
              <w:rPr>
                <w:rFonts w:ascii="Calibri" w:hAnsi="Calibri" w:cs="Calibri"/>
                <w:b w:val="0"/>
                <w:i/>
                <w:sz w:val="20"/>
              </w:rPr>
              <w:t>the Gold Coast</w:t>
            </w:r>
            <w:r w:rsidR="009B1FAC" w:rsidRPr="00D37513">
              <w:rPr>
                <w:rFonts w:ascii="Calibri" w:hAnsi="Calibri" w:cs="Calibri"/>
                <w:b w:val="0"/>
                <w:i/>
                <w:sz w:val="20"/>
              </w:rPr>
              <w:t xml:space="preserve"> </w:t>
            </w:r>
            <w:r>
              <w:rPr>
                <w:rFonts w:ascii="Calibri" w:hAnsi="Calibri" w:cs="Calibri"/>
                <w:b w:val="0"/>
                <w:i/>
                <w:sz w:val="20"/>
              </w:rPr>
              <w:t>that makes you want to bring it to life</w:t>
            </w:r>
            <w:r w:rsidR="00482CE5">
              <w:rPr>
                <w:rFonts w:ascii="Calibri" w:hAnsi="Calibri" w:cs="Calibri"/>
                <w:b w:val="0"/>
                <w:i/>
                <w:sz w:val="20"/>
              </w:rPr>
              <w:t>?</w:t>
            </w:r>
          </w:p>
          <w:p w:rsidR="00F14282" w:rsidRPr="00D37513"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How it will affect your writing skills/career</w:t>
            </w:r>
          </w:p>
        </w:tc>
        <w:tc>
          <w:tcPr>
            <w:tcW w:w="6871" w:type="dxa"/>
            <w:shd w:val="clear" w:color="auto" w:fill="auto"/>
          </w:tcPr>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tabs>
                <w:tab w:val="left" w:pos="2415"/>
              </w:tabs>
              <w:rPr>
                <w:rFonts w:ascii="Calibri" w:hAnsi="Calibri" w:cs="Calibri"/>
                <w:b w:val="0"/>
                <w:i/>
                <w:color w:val="3366FF"/>
                <w:sz w:val="20"/>
              </w:rPr>
            </w:pPr>
            <w:r w:rsidRPr="00D37513">
              <w:rPr>
                <w:rFonts w:ascii="Calibri" w:hAnsi="Calibri" w:cs="Calibri"/>
                <w:b w:val="0"/>
                <w:i/>
                <w:color w:val="3366FF"/>
                <w:sz w:val="20"/>
              </w:rPr>
              <w:tab/>
            </w:r>
          </w:p>
          <w:p w:rsidR="009B1FAC" w:rsidRPr="00D37513" w:rsidRDefault="009B1FAC" w:rsidP="009B1FAC">
            <w:pPr>
              <w:pStyle w:val="No1"/>
              <w:numPr>
                <w:ilvl w:val="0"/>
                <w:numId w:val="0"/>
              </w:numPr>
              <w:rPr>
                <w:rFonts w:ascii="Calibri" w:hAnsi="Calibri" w:cs="Calibri"/>
                <w:b w:val="0"/>
                <w:i/>
                <w:color w:val="3366FF"/>
                <w:sz w:val="20"/>
              </w:rPr>
            </w:pPr>
          </w:p>
          <w:p w:rsidR="009B1FAC" w:rsidRPr="00D37513" w:rsidRDefault="009B1FAC" w:rsidP="009B1FAC">
            <w:pPr>
              <w:pStyle w:val="No1"/>
              <w:numPr>
                <w:ilvl w:val="0"/>
                <w:numId w:val="0"/>
              </w:numPr>
              <w:rPr>
                <w:rFonts w:ascii="Calibri" w:hAnsi="Calibri" w:cs="Calibri"/>
                <w:b w:val="0"/>
                <w:i/>
                <w:color w:val="3366FF"/>
                <w:sz w:val="20"/>
              </w:rPr>
            </w:pPr>
          </w:p>
        </w:tc>
      </w:tr>
      <w:tr w:rsidR="009B1FAC" w:rsidRPr="00D37513">
        <w:tc>
          <w:tcPr>
            <w:tcW w:w="2983" w:type="dxa"/>
            <w:shd w:val="clear" w:color="auto" w:fill="E0E0E0"/>
          </w:tcPr>
          <w:p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 xml:space="preserve">What is the story idea you would like to write for </w:t>
            </w:r>
            <w:r w:rsidR="00482CE5">
              <w:rPr>
                <w:rFonts w:ascii="Calibri" w:hAnsi="Calibri" w:cs="Calibri"/>
                <w:b w:val="0"/>
                <w:i/>
                <w:sz w:val="20"/>
              </w:rPr>
              <w:t>Story City - Gold Coast</w:t>
            </w:r>
            <w:r w:rsidRPr="00D37513">
              <w:rPr>
                <w:rFonts w:ascii="Calibri" w:hAnsi="Calibri" w:cs="Calibri"/>
                <w:b w:val="0"/>
                <w:i/>
                <w:sz w:val="20"/>
              </w:rPr>
              <w:t>?</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rsidR="00482CE5" w:rsidRPr="00482CE5" w:rsidRDefault="00F14282" w:rsidP="00482CE5">
            <w:pPr>
              <w:pStyle w:val="No1"/>
              <w:numPr>
                <w:ilvl w:val="0"/>
                <w:numId w:val="11"/>
              </w:numPr>
              <w:rPr>
                <w:rFonts w:ascii="Calibri" w:hAnsi="Calibri" w:cs="Calibri"/>
                <w:b w:val="0"/>
                <w:i/>
                <w:sz w:val="20"/>
              </w:rPr>
            </w:pPr>
            <w:r w:rsidRPr="00D37513">
              <w:rPr>
                <w:rFonts w:ascii="Calibri" w:hAnsi="Calibri" w:cs="Calibri"/>
                <w:b w:val="0"/>
                <w:i/>
                <w:sz w:val="20"/>
              </w:rPr>
              <w:t>G</w:t>
            </w:r>
            <w:r w:rsidR="009B1FAC" w:rsidRPr="00D37513">
              <w:rPr>
                <w:rFonts w:ascii="Calibri" w:hAnsi="Calibri" w:cs="Calibri"/>
                <w:b w:val="0"/>
                <w:i/>
                <w:sz w:val="20"/>
              </w:rPr>
              <w:t>enre</w:t>
            </w:r>
            <w:r>
              <w:rPr>
                <w:rFonts w:ascii="Calibri" w:hAnsi="Calibri" w:cs="Calibri"/>
                <w:b w:val="0"/>
                <w:i/>
                <w:sz w:val="20"/>
              </w:rPr>
              <w:t xml:space="preserve"> and rating (G, PG, M15+)</w:t>
            </w:r>
          </w:p>
          <w:p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K</w:t>
            </w:r>
            <w:r w:rsidR="009B1FAC" w:rsidRPr="00D37513">
              <w:rPr>
                <w:rFonts w:ascii="Calibri" w:hAnsi="Calibri" w:cs="Calibri"/>
                <w:b w:val="0"/>
                <w:i/>
                <w:sz w:val="20"/>
              </w:rPr>
              <w:t xml:space="preserve">ey theme and </w:t>
            </w:r>
            <w:r>
              <w:rPr>
                <w:rFonts w:ascii="Calibri" w:hAnsi="Calibri" w:cs="Calibri"/>
                <w:b w:val="0"/>
                <w:i/>
                <w:sz w:val="20"/>
              </w:rPr>
              <w:t xml:space="preserve">potential </w:t>
            </w:r>
            <w:r w:rsidR="009B1FAC">
              <w:rPr>
                <w:rFonts w:ascii="Calibri" w:hAnsi="Calibri" w:cs="Calibri"/>
                <w:b w:val="0"/>
                <w:i/>
                <w:sz w:val="20"/>
              </w:rPr>
              <w:t xml:space="preserve">featured </w:t>
            </w:r>
            <w:r w:rsidR="009B1FAC" w:rsidRPr="00D37513">
              <w:rPr>
                <w:rFonts w:ascii="Calibri" w:hAnsi="Calibri" w:cs="Calibri"/>
                <w:b w:val="0"/>
                <w:i/>
                <w:sz w:val="20"/>
              </w:rPr>
              <w:t>character</w:t>
            </w:r>
            <w:r w:rsidR="009B1FAC">
              <w:rPr>
                <w:rFonts w:ascii="Calibri" w:hAnsi="Calibri" w:cs="Calibri"/>
                <w:b w:val="0"/>
                <w:i/>
                <w:sz w:val="20"/>
              </w:rPr>
              <w:t xml:space="preserve">s </w:t>
            </w:r>
          </w:p>
          <w:p w:rsidR="002C2CD1"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The features of the particular </w:t>
            </w:r>
            <w:r w:rsidR="00482CE5">
              <w:rPr>
                <w:rFonts w:ascii="Calibri" w:hAnsi="Calibri" w:cs="Calibri"/>
                <w:b w:val="0"/>
                <w:i/>
                <w:sz w:val="20"/>
              </w:rPr>
              <w:t>area</w:t>
            </w:r>
            <w:r>
              <w:rPr>
                <w:rFonts w:ascii="Calibri" w:hAnsi="Calibri" w:cs="Calibri"/>
                <w:b w:val="0"/>
                <w:i/>
                <w:sz w:val="20"/>
              </w:rPr>
              <w:t xml:space="preserve"> you have chosen and how they add to your key theme.</w:t>
            </w:r>
            <w:r w:rsidR="00A01173">
              <w:rPr>
                <w:rFonts w:ascii="Calibri" w:hAnsi="Calibri" w:cs="Calibri"/>
                <w:b w:val="0"/>
                <w:i/>
                <w:sz w:val="20"/>
              </w:rPr>
              <w:t xml:space="preserve"> </w:t>
            </w:r>
            <w:r w:rsidR="00482CE5">
              <w:rPr>
                <w:rFonts w:ascii="Calibri" w:hAnsi="Calibri" w:cs="Calibri"/>
                <w:b w:val="0"/>
                <w:i/>
                <w:sz w:val="20"/>
              </w:rPr>
              <w:t>Note Story City is a GPS app and does not work in indoor locations.</w:t>
            </w:r>
          </w:p>
          <w:p w:rsidR="00F14282"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Remember, the reader is a character in your narrative</w:t>
            </w:r>
            <w:r w:rsidR="00482CE5">
              <w:rPr>
                <w:rFonts w:ascii="Calibri" w:hAnsi="Calibri" w:cs="Calibri"/>
                <w:b w:val="0"/>
                <w:i/>
                <w:sz w:val="20"/>
              </w:rPr>
              <w:t xml:space="preserve"> (and this is a choose your adventure so the narrative will branch in different storylines)</w:t>
            </w:r>
          </w:p>
          <w:p w:rsidR="00F14282"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Suggest some potential different endings.</w:t>
            </w:r>
          </w:p>
          <w:p w:rsidR="00F14282" w:rsidRPr="002C2CD1"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End your proposal with a 25 word tag line summarising your story in a way that would entice</w:t>
            </w:r>
            <w:r w:rsidR="00526BB7">
              <w:rPr>
                <w:rFonts w:ascii="Calibri" w:hAnsi="Calibri" w:cs="Calibri"/>
                <w:b w:val="0"/>
                <w:i/>
                <w:sz w:val="20"/>
              </w:rPr>
              <w:t xml:space="preserve"> an</w:t>
            </w:r>
            <w:r>
              <w:rPr>
                <w:rFonts w:ascii="Calibri" w:hAnsi="Calibri" w:cs="Calibri"/>
                <w:b w:val="0"/>
                <w:i/>
                <w:sz w:val="20"/>
              </w:rPr>
              <w:t xml:space="preserve"> audience to participate in your adventure.</w:t>
            </w:r>
          </w:p>
        </w:tc>
        <w:tc>
          <w:tcPr>
            <w:tcW w:w="6871" w:type="dxa"/>
            <w:shd w:val="clear" w:color="auto" w:fill="auto"/>
          </w:tcPr>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p w:rsidR="009B1FAC" w:rsidRPr="00D37513" w:rsidRDefault="009B1FAC" w:rsidP="009B1FAC">
            <w:pPr>
              <w:pStyle w:val="No1"/>
              <w:numPr>
                <w:ilvl w:val="0"/>
                <w:numId w:val="0"/>
              </w:numPr>
              <w:rPr>
                <w:rFonts w:ascii="Calibri" w:hAnsi="Calibri" w:cs="Calibri"/>
                <w:b w:val="0"/>
                <w:sz w:val="20"/>
              </w:rPr>
            </w:pPr>
          </w:p>
        </w:tc>
      </w:tr>
      <w:tr w:rsidR="00526BB7" w:rsidRPr="00D37513">
        <w:tc>
          <w:tcPr>
            <w:tcW w:w="2983" w:type="dxa"/>
            <w:shd w:val="clear" w:color="auto" w:fill="E0E0E0"/>
          </w:tcPr>
          <w:p w:rsidR="00526BB7" w:rsidRDefault="00526BB7" w:rsidP="00526BB7">
            <w:pPr>
              <w:pStyle w:val="No1"/>
              <w:numPr>
                <w:ilvl w:val="0"/>
                <w:numId w:val="0"/>
              </w:numPr>
              <w:rPr>
                <w:rFonts w:ascii="Calibri" w:hAnsi="Calibri" w:cs="Calibri"/>
                <w:b w:val="0"/>
                <w:i/>
                <w:sz w:val="20"/>
              </w:rPr>
            </w:pPr>
            <w:r>
              <w:rPr>
                <w:rFonts w:ascii="Calibri" w:hAnsi="Calibri" w:cs="Calibri"/>
                <w:b w:val="0"/>
                <w:i/>
                <w:sz w:val="20"/>
              </w:rPr>
              <w:t xml:space="preserve">List the </w:t>
            </w:r>
            <w:r w:rsidR="00482CE5">
              <w:rPr>
                <w:rFonts w:ascii="Calibri" w:hAnsi="Calibri" w:cs="Calibri"/>
                <w:b w:val="0"/>
                <w:i/>
                <w:sz w:val="20"/>
              </w:rPr>
              <w:t xml:space="preserve">City of Gold Coast </w:t>
            </w:r>
            <w:r>
              <w:rPr>
                <w:rFonts w:ascii="Calibri" w:hAnsi="Calibri" w:cs="Calibri"/>
                <w:b w:val="0"/>
                <w:i/>
                <w:sz w:val="20"/>
              </w:rPr>
              <w:t>area you would like to activate with your adventure and list some potential locations in that area that could be included in your story</w:t>
            </w:r>
            <w:r w:rsidR="004E582C">
              <w:rPr>
                <w:rFonts w:ascii="Calibri" w:hAnsi="Calibri" w:cs="Calibri"/>
                <w:b w:val="0"/>
                <w:i/>
                <w:sz w:val="20"/>
              </w:rPr>
              <w:t xml:space="preserve"> (max 15 locations)</w:t>
            </w:r>
            <w:r>
              <w:rPr>
                <w:rFonts w:ascii="Calibri" w:hAnsi="Calibri" w:cs="Calibri"/>
                <w:b w:val="0"/>
                <w:i/>
                <w:sz w:val="20"/>
              </w:rPr>
              <w:t>. Please keep in mind:</w:t>
            </w:r>
          </w:p>
          <w:p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 xml:space="preserve">This is a </w:t>
            </w:r>
            <w:r w:rsidR="00482CE5">
              <w:rPr>
                <w:rFonts w:ascii="Calibri" w:hAnsi="Calibri" w:cs="Calibri"/>
                <w:b w:val="0"/>
                <w:i/>
                <w:sz w:val="20"/>
              </w:rPr>
              <w:t>City of Gold Coast</w:t>
            </w:r>
            <w:r>
              <w:rPr>
                <w:rFonts w:ascii="Calibri" w:hAnsi="Calibri" w:cs="Calibri"/>
                <w:b w:val="0"/>
                <w:i/>
                <w:sz w:val="20"/>
              </w:rPr>
              <w:t xml:space="preserve"> Council project, it </w:t>
            </w:r>
            <w:r>
              <w:rPr>
                <w:rFonts w:ascii="Calibri" w:hAnsi="Calibri" w:cs="Calibri"/>
                <w:b w:val="0"/>
                <w:i/>
                <w:sz w:val="20"/>
              </w:rPr>
              <w:lastRenderedPageBreak/>
              <w:t>needs to be within the council bounds</w:t>
            </w:r>
          </w:p>
          <w:p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Locations need to be more than random trees or street corners, there needs to be something of note in your location, a reason why the reader would visit other than to do the adventure</w:t>
            </w:r>
          </w:p>
          <w:p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Each reader’s adventure (so a story branch consisting of 4-5 locations) needs to be completed in under 1km. So the locations need to be fairly close to each other and easy to walk between.</w:t>
            </w:r>
          </w:p>
          <w:p w:rsidR="00482CE5" w:rsidRPr="00D37513" w:rsidRDefault="00482CE5" w:rsidP="00526BB7">
            <w:pPr>
              <w:pStyle w:val="No1"/>
              <w:numPr>
                <w:ilvl w:val="0"/>
                <w:numId w:val="11"/>
              </w:numPr>
              <w:rPr>
                <w:rFonts w:ascii="Calibri" w:hAnsi="Calibri" w:cs="Calibri"/>
                <w:b w:val="0"/>
                <w:i/>
                <w:sz w:val="20"/>
              </w:rPr>
            </w:pPr>
            <w:r>
              <w:rPr>
                <w:rFonts w:ascii="Calibri" w:hAnsi="Calibri" w:cs="Calibri"/>
                <w:b w:val="0"/>
                <w:i/>
                <w:sz w:val="20"/>
              </w:rPr>
              <w:t>Your locations cannot be indoors as the App works on GPS technology which doesn’t work too well inside!</w:t>
            </w:r>
          </w:p>
        </w:tc>
        <w:tc>
          <w:tcPr>
            <w:tcW w:w="6871" w:type="dxa"/>
            <w:shd w:val="clear" w:color="auto" w:fill="auto"/>
          </w:tcPr>
          <w:p w:rsidR="00526BB7" w:rsidRPr="00D37513" w:rsidRDefault="00526BB7" w:rsidP="009B1FAC">
            <w:pPr>
              <w:pStyle w:val="No1"/>
              <w:numPr>
                <w:ilvl w:val="0"/>
                <w:numId w:val="0"/>
              </w:numPr>
              <w:rPr>
                <w:rFonts w:ascii="Calibri" w:hAnsi="Calibri" w:cs="Calibri"/>
                <w:b w:val="0"/>
                <w:sz w:val="20"/>
              </w:rPr>
            </w:pPr>
          </w:p>
        </w:tc>
      </w:tr>
      <w:tr w:rsidR="009B1FAC" w:rsidRPr="00D37513">
        <w:tc>
          <w:tcPr>
            <w:tcW w:w="2983" w:type="dxa"/>
            <w:shd w:val="clear" w:color="auto" w:fill="E0E0E0"/>
          </w:tcPr>
          <w:p w:rsidR="009B1FAC" w:rsidRPr="00D37513" w:rsidRDefault="003571B9" w:rsidP="00901FFE">
            <w:pPr>
              <w:pStyle w:val="No1"/>
              <w:numPr>
                <w:ilvl w:val="0"/>
                <w:numId w:val="0"/>
              </w:numPr>
              <w:rPr>
                <w:rFonts w:ascii="Calibri" w:hAnsi="Calibri" w:cs="Calibri"/>
                <w:b w:val="0"/>
                <w:i/>
                <w:sz w:val="20"/>
              </w:rPr>
            </w:pPr>
            <w:r>
              <w:rPr>
                <w:rFonts w:ascii="Calibri" w:hAnsi="Calibri" w:cs="Calibri"/>
                <w:b w:val="0"/>
                <w:i/>
                <w:sz w:val="20"/>
              </w:rPr>
              <w:lastRenderedPageBreak/>
              <w:t>I can attend the 10am-1pm,</w:t>
            </w:r>
            <w:r w:rsidR="009B1FAC" w:rsidRPr="00D37513">
              <w:rPr>
                <w:rFonts w:ascii="Calibri" w:hAnsi="Calibri" w:cs="Calibri"/>
                <w:b w:val="0"/>
                <w:i/>
                <w:sz w:val="20"/>
              </w:rPr>
              <w:t xml:space="preserve"> 3 hour workshop </w:t>
            </w:r>
            <w:r>
              <w:rPr>
                <w:rFonts w:ascii="Calibri" w:hAnsi="Calibri" w:cs="Calibri"/>
                <w:b w:val="0"/>
                <w:i/>
                <w:sz w:val="20"/>
              </w:rPr>
              <w:t xml:space="preserve">on Monday </w:t>
            </w:r>
            <w:bookmarkStart w:id="1" w:name="_GoBack"/>
            <w:bookmarkEnd w:id="1"/>
            <w:r>
              <w:rPr>
                <w:rFonts w:ascii="Calibri" w:hAnsi="Calibri" w:cs="Calibri"/>
                <w:b w:val="0"/>
                <w:i/>
                <w:sz w:val="20"/>
              </w:rPr>
              <w:t>the 24</w:t>
            </w:r>
            <w:r w:rsidR="00901FFE" w:rsidRPr="00901FFE">
              <w:rPr>
                <w:rFonts w:ascii="Calibri" w:hAnsi="Calibri" w:cs="Calibri"/>
                <w:b w:val="0"/>
                <w:i/>
                <w:sz w:val="20"/>
                <w:vertAlign w:val="superscript"/>
              </w:rPr>
              <w:t>th</w:t>
            </w:r>
            <w:r w:rsidR="00901FFE">
              <w:rPr>
                <w:rFonts w:ascii="Calibri" w:hAnsi="Calibri" w:cs="Calibri"/>
                <w:b w:val="0"/>
                <w:i/>
                <w:sz w:val="20"/>
              </w:rPr>
              <w:t xml:space="preserve"> of August</w:t>
            </w:r>
          </w:p>
        </w:tc>
        <w:tc>
          <w:tcPr>
            <w:tcW w:w="6871" w:type="dxa"/>
            <w:shd w:val="clear" w:color="auto" w:fill="auto"/>
          </w:tcPr>
          <w:p w:rsidR="00901FFE" w:rsidRDefault="00901FFE" w:rsidP="009B1FAC">
            <w:pPr>
              <w:pStyle w:val="No1"/>
              <w:numPr>
                <w:ilvl w:val="0"/>
                <w:numId w:val="0"/>
              </w:numPr>
              <w:rPr>
                <w:rFonts w:ascii="MS Gothic" w:eastAsia="MS Gothic" w:hAnsi="MS Gothic" w:cs="Arial"/>
                <w:b w:val="0"/>
                <w:szCs w:val="22"/>
              </w:rPr>
            </w:pPr>
          </w:p>
          <w:p w:rsidR="009B1FAC" w:rsidRPr="00D37513" w:rsidRDefault="00901FFE" w:rsidP="009B1FAC">
            <w:pPr>
              <w:pStyle w:val="No1"/>
              <w:numPr>
                <w:ilvl w:val="0"/>
                <w:numId w:val="0"/>
              </w:numPr>
              <w:rPr>
                <w:rFonts w:ascii="Calibri" w:hAnsi="Calibri" w:cs="Calibri"/>
                <w:b w:val="0"/>
                <w:sz w:val="20"/>
              </w:rPr>
            </w:pPr>
            <w:r>
              <w:rPr>
                <w:rFonts w:ascii="MS Gothic" w:eastAsia="MS Gothic" w:hAnsi="MS Gothic" w:cs="Arial" w:hint="eastAsia"/>
                <w:b w:val="0"/>
                <w:szCs w:val="22"/>
              </w:rPr>
              <w:t>☐</w:t>
            </w:r>
            <w:r>
              <w:rPr>
                <w:rFonts w:ascii="Calibri" w:hAnsi="Calibri" w:cs="Arial"/>
                <w:b w:val="0"/>
                <w:szCs w:val="22"/>
              </w:rPr>
              <w:t xml:space="preserve"> </w:t>
            </w:r>
            <w:r w:rsidR="003571B9">
              <w:rPr>
                <w:rFonts w:ascii="Calibri" w:hAnsi="Calibri" w:cs="Calibri"/>
                <w:b w:val="0"/>
                <w:sz w:val="20"/>
              </w:rPr>
              <w:t>Yes</w:t>
            </w:r>
          </w:p>
          <w:p w:rsidR="009B1FAC" w:rsidRDefault="00901FFE" w:rsidP="009B1FAC">
            <w:pPr>
              <w:pStyle w:val="No1"/>
              <w:numPr>
                <w:ilvl w:val="0"/>
                <w:numId w:val="0"/>
              </w:numPr>
              <w:rPr>
                <w:rFonts w:ascii="Calibri" w:hAnsi="Calibri" w:cs="Calibri"/>
                <w:b w:val="0"/>
                <w:sz w:val="20"/>
              </w:rPr>
            </w:pPr>
            <w:r>
              <w:rPr>
                <w:rFonts w:ascii="MS Gothic" w:eastAsia="MS Gothic" w:hAnsi="MS Gothic" w:cs="Arial" w:hint="eastAsia"/>
                <w:b w:val="0"/>
                <w:szCs w:val="22"/>
              </w:rPr>
              <w:t>☐</w:t>
            </w:r>
            <w:r>
              <w:rPr>
                <w:rFonts w:ascii="Calibri" w:hAnsi="Calibri" w:cs="Arial"/>
                <w:b w:val="0"/>
                <w:szCs w:val="22"/>
              </w:rPr>
              <w:t xml:space="preserve"> </w:t>
            </w:r>
            <w:r w:rsidR="003571B9">
              <w:rPr>
                <w:rFonts w:ascii="Calibri" w:hAnsi="Calibri" w:cs="Calibri"/>
                <w:b w:val="0"/>
                <w:sz w:val="20"/>
              </w:rPr>
              <w:t>No</w:t>
            </w:r>
          </w:p>
          <w:p w:rsidR="00901FFE" w:rsidRPr="00D37513" w:rsidRDefault="00901FFE" w:rsidP="009B1FAC">
            <w:pPr>
              <w:pStyle w:val="No1"/>
              <w:numPr>
                <w:ilvl w:val="0"/>
                <w:numId w:val="0"/>
              </w:numPr>
              <w:rPr>
                <w:rFonts w:ascii="Calibri" w:hAnsi="Calibri" w:cs="Calibri"/>
                <w:b w:val="0"/>
                <w:sz w:val="20"/>
              </w:rPr>
            </w:pPr>
          </w:p>
        </w:tc>
      </w:tr>
      <w:bookmarkEnd w:id="0"/>
    </w:tbl>
    <w:p w:rsidR="00F32147" w:rsidRDefault="00F32147" w:rsidP="009B1FAC">
      <w:pPr>
        <w:pStyle w:val="No1"/>
        <w:numPr>
          <w:ilvl w:val="0"/>
          <w:numId w:val="0"/>
        </w:numPr>
        <w:rPr>
          <w:rFonts w:ascii="Calibri" w:hAnsi="Calibri" w:cs="Calibri"/>
          <w:sz w:val="22"/>
          <w:szCs w:val="22"/>
        </w:rPr>
      </w:pPr>
    </w:p>
    <w:p w:rsidR="00EF4773" w:rsidRDefault="00EF4773" w:rsidP="009B1FAC">
      <w:pPr>
        <w:pStyle w:val="No1"/>
        <w:numPr>
          <w:ilvl w:val="0"/>
          <w:numId w:val="0"/>
        </w:numPr>
        <w:rPr>
          <w:rFonts w:ascii="Calibri" w:hAnsi="Calibri" w:cs="Calibri"/>
          <w:sz w:val="22"/>
          <w:szCs w:val="22"/>
        </w:rPr>
      </w:pPr>
    </w:p>
    <w:p w:rsidR="00EF4773" w:rsidRDefault="00EF4773" w:rsidP="009B1FAC">
      <w:pPr>
        <w:pStyle w:val="No1"/>
        <w:numPr>
          <w:ilvl w:val="0"/>
          <w:numId w:val="0"/>
        </w:numPr>
        <w:rPr>
          <w:rFonts w:ascii="Calibri" w:hAnsi="Calibri" w:cs="Calibri"/>
          <w:sz w:val="22"/>
          <w:szCs w:val="22"/>
        </w:rPr>
      </w:pPr>
    </w:p>
    <w:p w:rsidR="009B1FAC" w:rsidRDefault="009B1FAC" w:rsidP="00F32147"/>
    <w:sectPr w:rsidR="009B1FAC" w:rsidSect="009B1FAC">
      <w:footerReference w:type="default" r:id="rId17"/>
      <w:footerReference w:type="first" r:id="rId18"/>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53" w:rsidRDefault="00B55053">
      <w:r>
        <w:separator/>
      </w:r>
    </w:p>
  </w:endnote>
  <w:endnote w:type="continuationSeparator" w:id="0">
    <w:p w:rsidR="00B55053" w:rsidRDefault="00B5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AC" w:rsidRDefault="00B55053" w:rsidP="009B1FAC">
    <w:pPr>
      <w:tabs>
        <w:tab w:val="center" w:pos="4890"/>
      </w:tabs>
    </w:pPr>
    <w:r>
      <w:rPr>
        <w:b/>
        <w:snapToGrid w:val="0"/>
        <w:sz w:val="16"/>
        <w:lang w:eastAsia="en-US"/>
      </w:rPr>
      <w:pict>
        <v:rect id="_x0000_i1025" style="width:0;height:1.5pt" o:hralign="center" o:hrstd="t" o:hr="t" fillcolor="#aca899" stroked="f"/>
      </w:pict>
    </w:r>
  </w:p>
  <w:p w:rsidR="009B1FAC" w:rsidRPr="0029365B" w:rsidRDefault="00B360C4" w:rsidP="009B1FAC">
    <w:pPr>
      <w:tabs>
        <w:tab w:val="center" w:pos="4890"/>
      </w:tabs>
    </w:pPr>
    <w:r>
      <w:rPr>
        <w:rFonts w:ascii="Calibri" w:hAnsi="Calibri" w:cs="Calibri"/>
        <w:sz w:val="18"/>
        <w:szCs w:val="18"/>
      </w:rPr>
      <w:t>Story City</w:t>
    </w:r>
    <w:r w:rsidR="009B1FAC" w:rsidRPr="00714E25">
      <w:rPr>
        <w:rFonts w:ascii="Calibri" w:hAnsi="Calibri" w:cs="Calibri"/>
        <w:sz w:val="18"/>
        <w:szCs w:val="18"/>
      </w:rPr>
      <w:t>: EOI</w:t>
    </w:r>
    <w:r w:rsidR="00170AA5">
      <w:rPr>
        <w:rFonts w:ascii="Calibri" w:hAnsi="Calibri" w:cs="Calibri"/>
        <w:sz w:val="18"/>
        <w:szCs w:val="18"/>
      </w:rPr>
      <w:t xml:space="preserve"> -</w:t>
    </w:r>
    <w:r w:rsidR="00A6141D">
      <w:rPr>
        <w:rFonts w:ascii="Calibri" w:hAnsi="Calibri" w:cs="Calibri"/>
        <w:sz w:val="18"/>
        <w:szCs w:val="18"/>
      </w:rPr>
      <w:t xml:space="preserve"> Writers</w:t>
    </w:r>
    <w:r w:rsidR="009B1FAC">
      <w:rPr>
        <w:rFonts w:ascii="Calibri" w:hAnsi="Calibri" w:cs="Calibri"/>
        <w:sz w:val="18"/>
        <w:szCs w:val="18"/>
      </w:rPr>
      <w:t xml:space="preserve"> - Commercial – In Confidence</w:t>
    </w:r>
    <w:r w:rsidR="009B1FAC" w:rsidRPr="0029365B">
      <w:rPr>
        <w:rFonts w:ascii="Calibri" w:hAnsi="Calibri" w:cs="Calibri"/>
        <w:sz w:val="18"/>
        <w:szCs w:val="18"/>
      </w:rPr>
      <w:tab/>
    </w:r>
    <w:r w:rsidR="009B1FAC">
      <w:rPr>
        <w:rFonts w:ascii="Calibri" w:hAnsi="Calibri" w:cs="Calibri"/>
        <w:sz w:val="18"/>
        <w:szCs w:val="18"/>
      </w:rPr>
      <w:tab/>
    </w:r>
    <w:r w:rsidR="009B1FAC">
      <w:rPr>
        <w:rFonts w:ascii="Calibri" w:hAnsi="Calibri" w:cs="Calibri"/>
        <w:sz w:val="18"/>
        <w:szCs w:val="18"/>
      </w:rPr>
      <w:tab/>
    </w:r>
    <w:r w:rsidR="009B1FAC">
      <w:rPr>
        <w:rFonts w:ascii="Calibri" w:hAnsi="Calibri" w:cs="Calibri"/>
        <w:sz w:val="18"/>
        <w:szCs w:val="18"/>
      </w:rPr>
      <w:tab/>
    </w:r>
    <w:r w:rsidR="009B1FAC">
      <w:rPr>
        <w:rFonts w:ascii="Calibri" w:hAnsi="Calibri" w:cs="Calibri"/>
        <w:sz w:val="18"/>
        <w:szCs w:val="18"/>
      </w:rPr>
      <w:tab/>
    </w:r>
    <w:r w:rsidR="009B1FAC">
      <w:rPr>
        <w:rFonts w:ascii="Calibri" w:hAnsi="Calibri" w:cs="Calibri"/>
        <w:sz w:val="18"/>
        <w:szCs w:val="18"/>
      </w:rPr>
      <w:tab/>
    </w:r>
    <w:r w:rsidR="009B1FAC">
      <w:rPr>
        <w:rFonts w:ascii="Calibri" w:hAnsi="Calibri" w:cs="Calibri"/>
        <w:sz w:val="18"/>
        <w:szCs w:val="18"/>
      </w:rPr>
      <w:tab/>
    </w:r>
    <w:r w:rsidR="009B1FAC" w:rsidRPr="0029365B">
      <w:rPr>
        <w:rFonts w:ascii="Calibri" w:hAnsi="Calibri" w:cs="Calibri"/>
        <w:sz w:val="18"/>
        <w:szCs w:val="18"/>
      </w:rPr>
      <w:t xml:space="preserve">Page </w:t>
    </w:r>
    <w:r w:rsidR="009B1FAC" w:rsidRPr="0029365B">
      <w:rPr>
        <w:rFonts w:ascii="Calibri" w:hAnsi="Calibri" w:cs="Calibri"/>
        <w:sz w:val="18"/>
        <w:szCs w:val="18"/>
      </w:rPr>
      <w:fldChar w:fldCharType="begin"/>
    </w:r>
    <w:r w:rsidR="009B1FAC" w:rsidRPr="0029365B">
      <w:rPr>
        <w:rFonts w:ascii="Calibri" w:hAnsi="Calibri" w:cs="Calibri"/>
        <w:sz w:val="18"/>
        <w:szCs w:val="18"/>
      </w:rPr>
      <w:instrText xml:space="preserve"> PAGE </w:instrText>
    </w:r>
    <w:r w:rsidR="009B1FAC" w:rsidRPr="0029365B">
      <w:rPr>
        <w:rFonts w:ascii="Calibri" w:hAnsi="Calibri" w:cs="Calibri"/>
        <w:sz w:val="18"/>
        <w:szCs w:val="18"/>
      </w:rPr>
      <w:fldChar w:fldCharType="separate"/>
    </w:r>
    <w:r w:rsidR="003571B9">
      <w:rPr>
        <w:rFonts w:ascii="Calibri" w:hAnsi="Calibri" w:cs="Calibri"/>
        <w:noProof/>
        <w:sz w:val="18"/>
        <w:szCs w:val="18"/>
      </w:rPr>
      <w:t>1</w:t>
    </w:r>
    <w:r w:rsidR="009B1FAC" w:rsidRPr="0029365B">
      <w:rPr>
        <w:rFonts w:ascii="Calibri" w:hAnsi="Calibri" w:cs="Calibri"/>
        <w:sz w:val="18"/>
        <w:szCs w:val="18"/>
      </w:rPr>
      <w:fldChar w:fldCharType="end"/>
    </w:r>
    <w:r w:rsidR="009B1FAC" w:rsidRPr="0029365B">
      <w:rPr>
        <w:rFonts w:ascii="Calibri" w:hAnsi="Calibri" w:cs="Calibri"/>
        <w:sz w:val="18"/>
        <w:szCs w:val="18"/>
      </w:rPr>
      <w:t xml:space="preserve"> of </w:t>
    </w:r>
    <w:r w:rsidR="009B1FAC" w:rsidRPr="0029365B">
      <w:rPr>
        <w:rFonts w:ascii="Calibri" w:hAnsi="Calibri" w:cs="Calibri"/>
        <w:sz w:val="18"/>
        <w:szCs w:val="18"/>
      </w:rPr>
      <w:fldChar w:fldCharType="begin"/>
    </w:r>
    <w:r w:rsidR="009B1FAC" w:rsidRPr="0029365B">
      <w:rPr>
        <w:rFonts w:ascii="Calibri" w:hAnsi="Calibri" w:cs="Calibri"/>
        <w:sz w:val="18"/>
        <w:szCs w:val="18"/>
      </w:rPr>
      <w:instrText xml:space="preserve"> NUMPAGES  </w:instrText>
    </w:r>
    <w:r w:rsidR="009B1FAC" w:rsidRPr="0029365B">
      <w:rPr>
        <w:rFonts w:ascii="Calibri" w:hAnsi="Calibri" w:cs="Calibri"/>
        <w:sz w:val="18"/>
        <w:szCs w:val="18"/>
      </w:rPr>
      <w:fldChar w:fldCharType="separate"/>
    </w:r>
    <w:r w:rsidR="003571B9">
      <w:rPr>
        <w:rFonts w:ascii="Calibri" w:hAnsi="Calibri" w:cs="Calibri"/>
        <w:noProof/>
        <w:sz w:val="18"/>
        <w:szCs w:val="18"/>
      </w:rPr>
      <w:t>6</w:t>
    </w:r>
    <w:r w:rsidR="009B1FAC" w:rsidRPr="0029365B">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AC" w:rsidRDefault="00B55053">
    <w:pPr>
      <w:pStyle w:val="Footer"/>
      <w:rPr>
        <w:b/>
        <w:snapToGrid w:val="0"/>
        <w:sz w:val="16"/>
        <w:lang w:eastAsia="en-US"/>
      </w:rPr>
    </w:pPr>
    <w:r>
      <w:rPr>
        <w:b/>
        <w:snapToGrid w:val="0"/>
        <w:sz w:val="16"/>
        <w:lang w:eastAsia="en-US"/>
      </w:rPr>
      <w:pict>
        <v:rect id="_x0000_i1026" style="width:0;height:1.5pt" o:hralign="center" o:hrstd="t" o:hr="t" fillcolor="#aca899" stroked="f"/>
      </w:pict>
    </w:r>
  </w:p>
  <w:p w:rsidR="009B1FAC" w:rsidRDefault="009B1FAC">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sidR="00F80D44">
      <w:rPr>
        <w:b/>
        <w:noProof/>
        <w:snapToGrid w:val="0"/>
        <w:sz w:val="16"/>
        <w:lang w:eastAsia="en-US"/>
      </w:rPr>
      <w:t>V:\TRIM71\Offline Records (C1)\Connected Communities - ~ RECREATION &amp; CULTURAL SERVICES - Event Management - Annual Events(3)\Creative Communities - Street Reads - EOI Writers - 2014.DOCX</w:t>
    </w:r>
    <w:r>
      <w:rPr>
        <w:b/>
        <w:snapToGrid w:val="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53" w:rsidRDefault="00B55053">
      <w:r>
        <w:separator/>
      </w:r>
    </w:p>
  </w:footnote>
  <w:footnote w:type="continuationSeparator" w:id="0">
    <w:p w:rsidR="00B55053" w:rsidRDefault="00B5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7"/>
  </w:num>
  <w:num w:numId="4">
    <w:abstractNumId w:val="7"/>
  </w:num>
  <w:num w:numId="5">
    <w:abstractNumId w:val="15"/>
  </w:num>
  <w:num w:numId="6">
    <w:abstractNumId w:val="18"/>
  </w:num>
  <w:num w:numId="7">
    <w:abstractNumId w:val="2"/>
  </w:num>
  <w:num w:numId="8">
    <w:abstractNumId w:val="9"/>
  </w:num>
  <w:num w:numId="9">
    <w:abstractNumId w:val="12"/>
  </w:num>
  <w:num w:numId="10">
    <w:abstractNumId w:val="4"/>
  </w:num>
  <w:num w:numId="11">
    <w:abstractNumId w:val="6"/>
  </w:num>
  <w:num w:numId="12">
    <w:abstractNumId w:val="5"/>
  </w:num>
  <w:num w:numId="13">
    <w:abstractNumId w:val="3"/>
  </w:num>
  <w:num w:numId="14">
    <w:abstractNumId w:val="10"/>
  </w:num>
  <w:num w:numId="15">
    <w:abstractNumId w:val="0"/>
  </w:num>
  <w:num w:numId="16">
    <w:abstractNumId w:val="13"/>
  </w:num>
  <w:num w:numId="17">
    <w:abstractNumId w:val="8"/>
  </w:num>
  <w:num w:numId="18">
    <w:abstractNumId w:val="1"/>
  </w:num>
  <w:num w:numId="19">
    <w:abstractNumId w:val="14"/>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235E3"/>
    <w:rsid w:val="000A171C"/>
    <w:rsid w:val="00170AA5"/>
    <w:rsid w:val="00261F6F"/>
    <w:rsid w:val="00295FA3"/>
    <w:rsid w:val="002B4FE9"/>
    <w:rsid w:val="002C2CD1"/>
    <w:rsid w:val="003571B9"/>
    <w:rsid w:val="003D51DE"/>
    <w:rsid w:val="003F4EBE"/>
    <w:rsid w:val="004803D7"/>
    <w:rsid w:val="00482CE5"/>
    <w:rsid w:val="004A7A37"/>
    <w:rsid w:val="004E582C"/>
    <w:rsid w:val="00526BB7"/>
    <w:rsid w:val="00535BAB"/>
    <w:rsid w:val="00566A58"/>
    <w:rsid w:val="005D41BE"/>
    <w:rsid w:val="005D7C1F"/>
    <w:rsid w:val="0060786B"/>
    <w:rsid w:val="00612450"/>
    <w:rsid w:val="00663A8B"/>
    <w:rsid w:val="006701D8"/>
    <w:rsid w:val="00705C4A"/>
    <w:rsid w:val="00724EC6"/>
    <w:rsid w:val="00760CB5"/>
    <w:rsid w:val="008C6491"/>
    <w:rsid w:val="00901FFE"/>
    <w:rsid w:val="00961DC5"/>
    <w:rsid w:val="00963A7C"/>
    <w:rsid w:val="00974AE5"/>
    <w:rsid w:val="009B1FAC"/>
    <w:rsid w:val="009F7559"/>
    <w:rsid w:val="00A01173"/>
    <w:rsid w:val="00A45A81"/>
    <w:rsid w:val="00A6141D"/>
    <w:rsid w:val="00AC47E1"/>
    <w:rsid w:val="00B00889"/>
    <w:rsid w:val="00B360C4"/>
    <w:rsid w:val="00B406C6"/>
    <w:rsid w:val="00B55053"/>
    <w:rsid w:val="00B722E7"/>
    <w:rsid w:val="00C06CE4"/>
    <w:rsid w:val="00C86EC0"/>
    <w:rsid w:val="00D02581"/>
    <w:rsid w:val="00D27D35"/>
    <w:rsid w:val="00D461CC"/>
    <w:rsid w:val="00EE29C7"/>
    <w:rsid w:val="00EF4773"/>
    <w:rsid w:val="00F056E6"/>
    <w:rsid w:val="00F14282"/>
    <w:rsid w:val="00F32147"/>
    <w:rsid w:val="00F80D44"/>
    <w:rsid w:val="00FE1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1FE8F8-CC2F-4A3A-B4BA-9F031FDE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gcartscultur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goldcoastartsandcultu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craven@storycity.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coast.qld.gov.au/documents/bf/cultural-strategy.pdf" TargetMode="External"/><Relationship Id="rId5" Type="http://schemas.openxmlformats.org/officeDocument/2006/relationships/footnotes" Target="footnotes.xml"/><Relationship Id="rId15" Type="http://schemas.openxmlformats.org/officeDocument/2006/relationships/hyperlink" Target="mailto:ecraven@storycity.com.au" TargetMode="External"/><Relationship Id="rId10" Type="http://schemas.openxmlformats.org/officeDocument/2006/relationships/hyperlink" Target="http://www.storycity.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ultural.goldcoast.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Call for EOIs from Producers</Template>
  <TotalTime>51</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10156</CharactersWithSpaces>
  <SharedDoc>false</SharedDoc>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Emily Craven</cp:lastModifiedBy>
  <cp:revision>7</cp:revision>
  <cp:lastPrinted>2014-03-20T06:28:00Z</cp:lastPrinted>
  <dcterms:created xsi:type="dcterms:W3CDTF">2015-07-15T01:44:00Z</dcterms:created>
  <dcterms:modified xsi:type="dcterms:W3CDTF">2015-08-04T23:56:00Z</dcterms:modified>
</cp:coreProperties>
</file>